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8D324" w14:textId="72D496BD" w:rsidR="003660D5" w:rsidRPr="00794E83" w:rsidRDefault="003660D5" w:rsidP="003660D5">
      <w:pPr>
        <w:ind w:hanging="360"/>
        <w:jc w:val="center"/>
        <w:rPr>
          <w:sz w:val="24"/>
          <w:szCs w:val="24"/>
        </w:rPr>
      </w:pPr>
      <w:r w:rsidRPr="00794E83">
        <w:rPr>
          <w:sz w:val="24"/>
          <w:szCs w:val="24"/>
        </w:rPr>
        <w:t xml:space="preserve">Year </w:t>
      </w:r>
      <w:r w:rsidR="00D52D28">
        <w:rPr>
          <w:sz w:val="24"/>
          <w:szCs w:val="24"/>
        </w:rPr>
        <w:t>8</w:t>
      </w:r>
      <w:r w:rsidRPr="00794E83">
        <w:rPr>
          <w:sz w:val="24"/>
          <w:szCs w:val="24"/>
        </w:rPr>
        <w:t xml:space="preserve"> </w:t>
      </w:r>
      <w:r w:rsidR="0005135B" w:rsidRPr="00794E83">
        <w:rPr>
          <w:sz w:val="24"/>
          <w:szCs w:val="24"/>
        </w:rPr>
        <w:t xml:space="preserve">History approaches to learning - </w:t>
      </w:r>
      <w:r w:rsidRPr="00794E83">
        <w:rPr>
          <w:sz w:val="24"/>
          <w:szCs w:val="24"/>
        </w:rPr>
        <w:t>optional homework tasks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77"/>
        <w:gridCol w:w="3077"/>
        <w:gridCol w:w="3078"/>
        <w:gridCol w:w="3078"/>
        <w:gridCol w:w="3078"/>
      </w:tblGrid>
      <w:tr w:rsidR="0005135B" w:rsidRPr="00794E83" w14:paraId="45E1E6BF" w14:textId="77777777" w:rsidTr="0005135B">
        <w:tc>
          <w:tcPr>
            <w:tcW w:w="3077" w:type="dxa"/>
          </w:tcPr>
          <w:p w14:paraId="7D02C342" w14:textId="42E4543C" w:rsidR="0005135B" w:rsidRPr="00794E83" w:rsidRDefault="00E03EF5" w:rsidP="003660D5">
            <w:pPr>
              <w:jc w:val="center"/>
              <w:rPr>
                <w:b/>
                <w:bCs/>
                <w:sz w:val="24"/>
                <w:szCs w:val="24"/>
              </w:rPr>
            </w:pPr>
            <w:r w:rsidRPr="00794E83">
              <w:rPr>
                <w:b/>
                <w:bCs/>
                <w:sz w:val="24"/>
                <w:szCs w:val="24"/>
              </w:rPr>
              <w:t>Social</w:t>
            </w:r>
          </w:p>
        </w:tc>
        <w:tc>
          <w:tcPr>
            <w:tcW w:w="3077" w:type="dxa"/>
          </w:tcPr>
          <w:p w14:paraId="6E09BE8C" w14:textId="4EB2F816" w:rsidR="0005135B" w:rsidRPr="00794E83" w:rsidRDefault="00E03EF5" w:rsidP="003660D5">
            <w:pPr>
              <w:jc w:val="center"/>
              <w:rPr>
                <w:b/>
                <w:bCs/>
                <w:sz w:val="24"/>
                <w:szCs w:val="24"/>
              </w:rPr>
            </w:pPr>
            <w:r w:rsidRPr="00794E83">
              <w:rPr>
                <w:b/>
                <w:bCs/>
                <w:sz w:val="24"/>
                <w:szCs w:val="24"/>
              </w:rPr>
              <w:t xml:space="preserve">Communication </w:t>
            </w:r>
          </w:p>
        </w:tc>
        <w:tc>
          <w:tcPr>
            <w:tcW w:w="3078" w:type="dxa"/>
          </w:tcPr>
          <w:p w14:paraId="06DFFF91" w14:textId="24D18E44" w:rsidR="0005135B" w:rsidRPr="00794E83" w:rsidRDefault="0005135B" w:rsidP="003660D5">
            <w:pPr>
              <w:jc w:val="center"/>
              <w:rPr>
                <w:b/>
                <w:bCs/>
                <w:sz w:val="24"/>
                <w:szCs w:val="24"/>
              </w:rPr>
            </w:pPr>
            <w:r w:rsidRPr="00794E83">
              <w:rPr>
                <w:b/>
                <w:bCs/>
                <w:sz w:val="24"/>
                <w:szCs w:val="24"/>
              </w:rPr>
              <w:t>Self-management</w:t>
            </w:r>
          </w:p>
        </w:tc>
        <w:tc>
          <w:tcPr>
            <w:tcW w:w="3078" w:type="dxa"/>
          </w:tcPr>
          <w:p w14:paraId="5A5C1725" w14:textId="6D5F96E0" w:rsidR="0005135B" w:rsidRPr="00794E83" w:rsidRDefault="0005135B" w:rsidP="003660D5">
            <w:pPr>
              <w:jc w:val="center"/>
              <w:rPr>
                <w:b/>
                <w:bCs/>
                <w:sz w:val="24"/>
                <w:szCs w:val="24"/>
              </w:rPr>
            </w:pPr>
            <w:r w:rsidRPr="00794E83">
              <w:rPr>
                <w:b/>
                <w:bCs/>
                <w:sz w:val="24"/>
                <w:szCs w:val="24"/>
              </w:rPr>
              <w:t>Research</w:t>
            </w:r>
          </w:p>
        </w:tc>
        <w:tc>
          <w:tcPr>
            <w:tcW w:w="3078" w:type="dxa"/>
          </w:tcPr>
          <w:p w14:paraId="19F0CC7F" w14:textId="75F082C3" w:rsidR="0005135B" w:rsidRPr="00794E83" w:rsidRDefault="0005135B" w:rsidP="003660D5">
            <w:pPr>
              <w:jc w:val="center"/>
              <w:rPr>
                <w:b/>
                <w:bCs/>
                <w:sz w:val="24"/>
                <w:szCs w:val="24"/>
              </w:rPr>
            </w:pPr>
            <w:r w:rsidRPr="00794E83">
              <w:rPr>
                <w:b/>
                <w:bCs/>
                <w:sz w:val="24"/>
                <w:szCs w:val="24"/>
              </w:rPr>
              <w:t>Thinkin</w:t>
            </w:r>
            <w:r w:rsidR="00E406EE" w:rsidRPr="00794E83">
              <w:rPr>
                <w:b/>
                <w:bCs/>
                <w:sz w:val="24"/>
                <w:szCs w:val="24"/>
              </w:rPr>
              <w:t>g</w:t>
            </w:r>
          </w:p>
        </w:tc>
      </w:tr>
      <w:tr w:rsidR="0005135B" w:rsidRPr="00794E83" w14:paraId="3D0145C7" w14:textId="77777777" w:rsidTr="0005135B">
        <w:tc>
          <w:tcPr>
            <w:tcW w:w="3077" w:type="dxa"/>
          </w:tcPr>
          <w:p w14:paraId="73D8076B" w14:textId="15FD8028" w:rsidR="0005135B" w:rsidRPr="00794E83" w:rsidRDefault="00E03EF5" w:rsidP="00C37DCD">
            <w:pPr>
              <w:rPr>
                <w:sz w:val="24"/>
                <w:szCs w:val="24"/>
              </w:rPr>
            </w:pPr>
            <w:r w:rsidRPr="00794E83">
              <w:rPr>
                <w:sz w:val="24"/>
                <w:szCs w:val="24"/>
              </w:rPr>
              <w:t xml:space="preserve">Work with a friend on </w:t>
            </w:r>
            <w:r w:rsidR="00951D90" w:rsidRPr="00794E83">
              <w:rPr>
                <w:sz w:val="24"/>
                <w:szCs w:val="24"/>
              </w:rPr>
              <w:t>any</w:t>
            </w:r>
            <w:r w:rsidRPr="00794E83">
              <w:rPr>
                <w:sz w:val="24"/>
                <w:szCs w:val="24"/>
              </w:rPr>
              <w:t xml:space="preserve"> of </w:t>
            </w:r>
            <w:r w:rsidR="00C37DCD" w:rsidRPr="00794E83">
              <w:rPr>
                <w:sz w:val="24"/>
                <w:szCs w:val="24"/>
              </w:rPr>
              <w:t>following</w:t>
            </w:r>
            <w:r w:rsidRPr="00794E83">
              <w:rPr>
                <w:sz w:val="24"/>
                <w:szCs w:val="24"/>
              </w:rPr>
              <w:t xml:space="preserve"> tasks</w:t>
            </w:r>
            <w:r w:rsidR="00C37DCD" w:rsidRPr="00794E83">
              <w:rPr>
                <w:sz w:val="24"/>
                <w:szCs w:val="24"/>
              </w:rPr>
              <w:t>.</w:t>
            </w:r>
          </w:p>
          <w:p w14:paraId="6C8707FF" w14:textId="77777777" w:rsidR="00E03EF5" w:rsidRPr="00794E83" w:rsidRDefault="00E03EF5" w:rsidP="00C37DCD">
            <w:pPr>
              <w:rPr>
                <w:sz w:val="24"/>
                <w:szCs w:val="24"/>
              </w:rPr>
            </w:pPr>
          </w:p>
          <w:p w14:paraId="7B3648E7" w14:textId="77777777" w:rsidR="00F8464B" w:rsidRPr="00794E83" w:rsidRDefault="00E03EF5" w:rsidP="00C37DCD">
            <w:pPr>
              <w:rPr>
                <w:sz w:val="24"/>
                <w:szCs w:val="24"/>
              </w:rPr>
            </w:pPr>
            <w:r w:rsidRPr="00794E83">
              <w:rPr>
                <w:sz w:val="24"/>
                <w:szCs w:val="24"/>
              </w:rPr>
              <w:t xml:space="preserve">Or </w:t>
            </w:r>
          </w:p>
          <w:p w14:paraId="70246889" w14:textId="77777777" w:rsidR="00C37DCD" w:rsidRPr="00794E83" w:rsidRDefault="00C37DCD" w:rsidP="00C37DCD">
            <w:pPr>
              <w:rPr>
                <w:sz w:val="24"/>
                <w:szCs w:val="24"/>
              </w:rPr>
            </w:pPr>
          </w:p>
          <w:p w14:paraId="065E1996" w14:textId="5C467220" w:rsidR="00E03EF5" w:rsidRPr="00794E83" w:rsidRDefault="00F8464B" w:rsidP="00C37DCD">
            <w:pPr>
              <w:rPr>
                <w:sz w:val="24"/>
                <w:szCs w:val="24"/>
              </w:rPr>
            </w:pPr>
            <w:r w:rsidRPr="00794E83">
              <w:rPr>
                <w:sz w:val="24"/>
                <w:szCs w:val="24"/>
              </w:rPr>
              <w:t>C</w:t>
            </w:r>
            <w:r w:rsidR="00E03EF5" w:rsidRPr="00794E83">
              <w:rPr>
                <w:sz w:val="24"/>
                <w:szCs w:val="24"/>
              </w:rPr>
              <w:t xml:space="preserve">reate a </w:t>
            </w:r>
            <w:r w:rsidR="00C37DCD" w:rsidRPr="00794E83">
              <w:rPr>
                <w:sz w:val="24"/>
                <w:szCs w:val="24"/>
              </w:rPr>
              <w:t>presentation</w:t>
            </w:r>
            <w:r w:rsidR="00E03EF5" w:rsidRPr="00794E83">
              <w:rPr>
                <w:sz w:val="24"/>
                <w:szCs w:val="24"/>
              </w:rPr>
              <w:t xml:space="preserve"> which respectfully </w:t>
            </w:r>
            <w:r w:rsidRPr="00794E83">
              <w:rPr>
                <w:sz w:val="24"/>
                <w:szCs w:val="24"/>
              </w:rPr>
              <w:t xml:space="preserve">argues your opinion on what you are currently learning about </w:t>
            </w:r>
            <w:proofErr w:type="gramStart"/>
            <w:r w:rsidRPr="00794E83">
              <w:rPr>
                <w:sz w:val="24"/>
                <w:szCs w:val="24"/>
              </w:rPr>
              <w:t>e.g.</w:t>
            </w:r>
            <w:proofErr w:type="gramEnd"/>
            <w:r w:rsidRPr="00794E83">
              <w:rPr>
                <w:sz w:val="24"/>
                <w:szCs w:val="24"/>
              </w:rPr>
              <w:t xml:space="preserve"> Harald Hardrada should have been king of England in 1066</w:t>
            </w:r>
            <w:r w:rsidR="00C37DCD" w:rsidRPr="00794E83">
              <w:rPr>
                <w:sz w:val="24"/>
                <w:szCs w:val="24"/>
              </w:rPr>
              <w:t>. (make sure you let you teacher know in advance if you choose this option so you can present)</w:t>
            </w:r>
          </w:p>
        </w:tc>
        <w:tc>
          <w:tcPr>
            <w:tcW w:w="3077" w:type="dxa"/>
          </w:tcPr>
          <w:p w14:paraId="63084E0E" w14:textId="218FCAD7" w:rsidR="0005135B" w:rsidRPr="00794E83" w:rsidRDefault="00C37DCD" w:rsidP="00C37DCD">
            <w:pPr>
              <w:rPr>
                <w:sz w:val="24"/>
                <w:szCs w:val="24"/>
              </w:rPr>
            </w:pPr>
            <w:r w:rsidRPr="00794E83">
              <w:rPr>
                <w:sz w:val="24"/>
                <w:szCs w:val="24"/>
              </w:rPr>
              <w:t>Create</w:t>
            </w:r>
            <w:r w:rsidR="00E03EF5" w:rsidRPr="00794E83">
              <w:rPr>
                <w:sz w:val="24"/>
                <w:szCs w:val="24"/>
              </w:rPr>
              <w:t xml:space="preserve"> a presentation based on</w:t>
            </w:r>
            <w:r w:rsidRPr="00794E83">
              <w:rPr>
                <w:sz w:val="24"/>
                <w:szCs w:val="24"/>
              </w:rPr>
              <w:t xml:space="preserve"> the</w:t>
            </w:r>
            <w:r w:rsidR="00E03EF5" w:rsidRPr="00794E83">
              <w:rPr>
                <w:sz w:val="24"/>
                <w:szCs w:val="24"/>
              </w:rPr>
              <w:t xml:space="preserve"> impact of </w:t>
            </w:r>
            <w:r w:rsidRPr="00794E83">
              <w:rPr>
                <w:sz w:val="24"/>
                <w:szCs w:val="24"/>
              </w:rPr>
              <w:t xml:space="preserve">a </w:t>
            </w:r>
            <w:r w:rsidR="00E03EF5" w:rsidRPr="00794E83">
              <w:rPr>
                <w:sz w:val="24"/>
                <w:szCs w:val="24"/>
              </w:rPr>
              <w:t>key person or event within the topic that we have been learning about. (make sure you let you teacher know in advance if you choose this option</w:t>
            </w:r>
            <w:r w:rsidRPr="00794E83">
              <w:rPr>
                <w:sz w:val="24"/>
                <w:szCs w:val="24"/>
              </w:rPr>
              <w:t xml:space="preserve"> so you can present</w:t>
            </w:r>
            <w:r w:rsidR="00E03EF5" w:rsidRPr="00794E83">
              <w:rPr>
                <w:sz w:val="24"/>
                <w:szCs w:val="24"/>
              </w:rPr>
              <w:t>)</w:t>
            </w:r>
          </w:p>
        </w:tc>
        <w:tc>
          <w:tcPr>
            <w:tcW w:w="3078" w:type="dxa"/>
          </w:tcPr>
          <w:p w14:paraId="50A762A0" w14:textId="64939CD7" w:rsidR="0005135B" w:rsidRPr="00794E83" w:rsidRDefault="00BE3DC6" w:rsidP="00C37DCD">
            <w:pPr>
              <w:rPr>
                <w:sz w:val="24"/>
                <w:szCs w:val="24"/>
              </w:rPr>
            </w:pPr>
            <w:r w:rsidRPr="00794E83">
              <w:rPr>
                <w:sz w:val="24"/>
                <w:szCs w:val="24"/>
              </w:rPr>
              <w:t xml:space="preserve">Create a revision guide </w:t>
            </w:r>
            <w:r w:rsidR="00C04146" w:rsidRPr="00794E83">
              <w:rPr>
                <w:sz w:val="24"/>
                <w:szCs w:val="24"/>
              </w:rPr>
              <w:t>for your current topic to help</w:t>
            </w:r>
            <w:r w:rsidR="00824027">
              <w:rPr>
                <w:sz w:val="24"/>
                <w:szCs w:val="24"/>
              </w:rPr>
              <w:t xml:space="preserve"> support</w:t>
            </w:r>
            <w:r w:rsidR="00C04146" w:rsidRPr="00794E83">
              <w:rPr>
                <w:sz w:val="24"/>
                <w:szCs w:val="24"/>
              </w:rPr>
              <w:t xml:space="preserve"> you in </w:t>
            </w:r>
            <w:r w:rsidR="00824027">
              <w:rPr>
                <w:sz w:val="24"/>
                <w:szCs w:val="24"/>
              </w:rPr>
              <w:t xml:space="preserve">your </w:t>
            </w:r>
            <w:r w:rsidR="00C04146" w:rsidRPr="00794E83">
              <w:rPr>
                <w:sz w:val="24"/>
                <w:szCs w:val="24"/>
              </w:rPr>
              <w:t>exam.</w:t>
            </w:r>
          </w:p>
        </w:tc>
        <w:tc>
          <w:tcPr>
            <w:tcW w:w="3078" w:type="dxa"/>
          </w:tcPr>
          <w:p w14:paraId="5B7F44A9" w14:textId="7CB7016E" w:rsidR="00A60B26" w:rsidRDefault="00A60B26" w:rsidP="00C37D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See </w:t>
            </w:r>
            <w:r w:rsidR="00316559">
              <w:rPr>
                <w:sz w:val="24"/>
                <w:szCs w:val="24"/>
              </w:rPr>
              <w:t>Mr Grange for a history challenge OR</w:t>
            </w:r>
          </w:p>
          <w:p w14:paraId="2A3892AE" w14:textId="77777777" w:rsidR="00A60B26" w:rsidRDefault="00A60B26" w:rsidP="00C37DCD">
            <w:pPr>
              <w:rPr>
                <w:sz w:val="24"/>
                <w:szCs w:val="24"/>
              </w:rPr>
            </w:pPr>
          </w:p>
          <w:p w14:paraId="4AFDD787" w14:textId="3B871AFC" w:rsidR="0005135B" w:rsidRPr="00794E83" w:rsidRDefault="00D12545" w:rsidP="00C37DCD">
            <w:pPr>
              <w:rPr>
                <w:sz w:val="24"/>
                <w:szCs w:val="24"/>
              </w:rPr>
            </w:pPr>
            <w:r w:rsidRPr="00794E83">
              <w:rPr>
                <w:sz w:val="24"/>
                <w:szCs w:val="24"/>
              </w:rPr>
              <w:t xml:space="preserve">Read </w:t>
            </w:r>
            <w:r w:rsidR="00477E1B" w:rsidRPr="00794E83">
              <w:rPr>
                <w:sz w:val="24"/>
                <w:szCs w:val="24"/>
              </w:rPr>
              <w:t>a chapter</w:t>
            </w:r>
            <w:r w:rsidRPr="00794E83">
              <w:rPr>
                <w:sz w:val="24"/>
                <w:szCs w:val="24"/>
              </w:rPr>
              <w:t xml:space="preserve"> </w:t>
            </w:r>
            <w:r w:rsidR="00A730D6" w:rsidRPr="00794E83">
              <w:rPr>
                <w:sz w:val="24"/>
                <w:szCs w:val="24"/>
              </w:rPr>
              <w:t>from one of</w:t>
            </w:r>
            <w:r w:rsidRPr="00794E83">
              <w:rPr>
                <w:sz w:val="24"/>
                <w:szCs w:val="24"/>
              </w:rPr>
              <w:t xml:space="preserve"> the following books and write </w:t>
            </w:r>
            <w:r w:rsidR="00D70028">
              <w:rPr>
                <w:sz w:val="24"/>
                <w:szCs w:val="24"/>
              </w:rPr>
              <w:t>a short review</w:t>
            </w:r>
            <w:r w:rsidR="00477E1B" w:rsidRPr="00794E83">
              <w:rPr>
                <w:sz w:val="24"/>
                <w:szCs w:val="24"/>
              </w:rPr>
              <w:t xml:space="preserve"> on what you</w:t>
            </w:r>
            <w:r w:rsidR="00A730D6" w:rsidRPr="00794E83">
              <w:rPr>
                <w:sz w:val="24"/>
                <w:szCs w:val="24"/>
              </w:rPr>
              <w:t xml:space="preserve"> found out</w:t>
            </w:r>
            <w:r w:rsidR="00794E83" w:rsidRPr="00794E83">
              <w:rPr>
                <w:sz w:val="24"/>
                <w:szCs w:val="24"/>
              </w:rPr>
              <w:t xml:space="preserve">. </w:t>
            </w:r>
          </w:p>
          <w:p w14:paraId="0FC99312" w14:textId="77777777" w:rsidR="00D33CD6" w:rsidRPr="00794E83" w:rsidRDefault="00D33CD6" w:rsidP="00C37DCD">
            <w:pPr>
              <w:rPr>
                <w:sz w:val="24"/>
                <w:szCs w:val="24"/>
              </w:rPr>
            </w:pPr>
          </w:p>
          <w:p w14:paraId="0DAEA78E" w14:textId="77777777" w:rsidR="00D33CD6" w:rsidRDefault="006B5C0D" w:rsidP="00C37DCD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Norman Conquest, Marc Morris.</w:t>
            </w:r>
          </w:p>
          <w:p w14:paraId="407F7169" w14:textId="7C5E84D5" w:rsidR="006B5C0D" w:rsidRPr="00794E83" w:rsidRDefault="0062093E" w:rsidP="00C37DCD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62093E">
              <w:rPr>
                <w:sz w:val="24"/>
                <w:szCs w:val="24"/>
              </w:rPr>
              <w:t>Emperor of Rome: Ruling the Ancient Roman World</w:t>
            </w:r>
            <w:r>
              <w:rPr>
                <w:sz w:val="24"/>
                <w:szCs w:val="24"/>
              </w:rPr>
              <w:t>, by Mary Beard.</w:t>
            </w:r>
          </w:p>
        </w:tc>
        <w:tc>
          <w:tcPr>
            <w:tcW w:w="3078" w:type="dxa"/>
          </w:tcPr>
          <w:p w14:paraId="4F1191D4" w14:textId="6F27CD02" w:rsidR="00B020E1" w:rsidRPr="00794E83" w:rsidRDefault="00B020E1" w:rsidP="00C37DCD">
            <w:pPr>
              <w:rPr>
                <w:sz w:val="24"/>
                <w:szCs w:val="24"/>
              </w:rPr>
            </w:pPr>
            <w:r w:rsidRPr="00794E83">
              <w:rPr>
                <w:sz w:val="24"/>
                <w:szCs w:val="24"/>
              </w:rPr>
              <w:t xml:space="preserve">Compare </w:t>
            </w:r>
            <w:r w:rsidR="004D0A98" w:rsidRPr="00794E83">
              <w:rPr>
                <w:sz w:val="24"/>
                <w:szCs w:val="24"/>
              </w:rPr>
              <w:t>an aspect of your current topic with an area you have studied previously</w:t>
            </w:r>
            <w:r w:rsidR="00627513" w:rsidRPr="00794E83">
              <w:rPr>
                <w:sz w:val="24"/>
                <w:szCs w:val="24"/>
              </w:rPr>
              <w:t>.</w:t>
            </w:r>
            <w:r w:rsidR="004D0A98" w:rsidRPr="00794E83">
              <w:rPr>
                <w:sz w:val="24"/>
                <w:szCs w:val="24"/>
              </w:rPr>
              <w:t xml:space="preserve"> </w:t>
            </w:r>
            <w:r w:rsidR="00627513" w:rsidRPr="00794E83">
              <w:rPr>
                <w:sz w:val="24"/>
                <w:szCs w:val="24"/>
              </w:rPr>
              <w:t xml:space="preserve">Make </w:t>
            </w:r>
            <w:r w:rsidR="004D0A98" w:rsidRPr="00794E83">
              <w:rPr>
                <w:sz w:val="24"/>
                <w:szCs w:val="24"/>
              </w:rPr>
              <w:t xml:space="preserve">a presentation </w:t>
            </w:r>
            <w:r w:rsidR="00627513" w:rsidRPr="00794E83">
              <w:rPr>
                <w:sz w:val="24"/>
                <w:szCs w:val="24"/>
              </w:rPr>
              <w:t xml:space="preserve">to show your findings </w:t>
            </w:r>
            <w:r w:rsidR="004D0A98" w:rsidRPr="00794E83">
              <w:rPr>
                <w:sz w:val="24"/>
                <w:szCs w:val="24"/>
              </w:rPr>
              <w:t xml:space="preserve">e.g. How did methods of warfare change </w:t>
            </w:r>
            <w:r w:rsidR="00BA59EB" w:rsidRPr="00794E83">
              <w:rPr>
                <w:sz w:val="24"/>
                <w:szCs w:val="24"/>
              </w:rPr>
              <w:t xml:space="preserve">from the Battle of Hastings </w:t>
            </w:r>
            <w:r w:rsidR="00111170" w:rsidRPr="00794E83">
              <w:rPr>
                <w:sz w:val="24"/>
                <w:szCs w:val="24"/>
              </w:rPr>
              <w:t>to</w:t>
            </w:r>
            <w:r w:rsidR="00BA59EB" w:rsidRPr="00794E83">
              <w:rPr>
                <w:sz w:val="24"/>
                <w:szCs w:val="24"/>
              </w:rPr>
              <w:t xml:space="preserve"> </w:t>
            </w:r>
            <w:r w:rsidR="00A25B51">
              <w:rPr>
                <w:sz w:val="24"/>
                <w:szCs w:val="24"/>
              </w:rPr>
              <w:t>the Battle of Pl</w:t>
            </w:r>
            <w:r w:rsidR="00D70028">
              <w:rPr>
                <w:sz w:val="24"/>
                <w:szCs w:val="24"/>
              </w:rPr>
              <w:t>assey</w:t>
            </w:r>
            <w:r w:rsidR="00BA59EB" w:rsidRPr="00794E83">
              <w:rPr>
                <w:sz w:val="24"/>
                <w:szCs w:val="24"/>
              </w:rPr>
              <w:t xml:space="preserve"> or How did the lives of ordinary people change from </w:t>
            </w:r>
            <w:r w:rsidR="00111170" w:rsidRPr="00794E83">
              <w:rPr>
                <w:sz w:val="24"/>
                <w:szCs w:val="24"/>
              </w:rPr>
              <w:t>one period to another.</w:t>
            </w:r>
          </w:p>
          <w:p w14:paraId="742EA873" w14:textId="17646185" w:rsidR="0005135B" w:rsidRPr="00794E83" w:rsidRDefault="00C37DCD" w:rsidP="00C37DCD">
            <w:pPr>
              <w:rPr>
                <w:sz w:val="24"/>
                <w:szCs w:val="24"/>
              </w:rPr>
            </w:pPr>
            <w:r w:rsidRPr="00794E83">
              <w:rPr>
                <w:sz w:val="24"/>
                <w:szCs w:val="24"/>
              </w:rPr>
              <w:t>(make sure you let you teacher know in advance if you choose this option so you can present)</w:t>
            </w:r>
          </w:p>
        </w:tc>
      </w:tr>
    </w:tbl>
    <w:p w14:paraId="29931B3E" w14:textId="77777777" w:rsidR="0005135B" w:rsidRPr="003660D5" w:rsidRDefault="0005135B" w:rsidP="003660D5">
      <w:pPr>
        <w:ind w:hanging="360"/>
        <w:jc w:val="center"/>
        <w:rPr>
          <w:b/>
          <w:bCs/>
        </w:rPr>
      </w:pPr>
    </w:p>
    <w:p w14:paraId="44D0FE79" w14:textId="1576F6DF" w:rsidR="0050639D" w:rsidRDefault="00824BF2" w:rsidP="003660D5">
      <w:r>
        <w:t>ALTERNATIVELY</w:t>
      </w:r>
    </w:p>
    <w:p w14:paraId="678B0FA5" w14:textId="75662D58" w:rsidR="00824BF2" w:rsidRDefault="00824BF2" w:rsidP="003660D5">
      <w:r>
        <w:t xml:space="preserve">Every year the Historical Association runs competitions for school children that are open to international students: </w:t>
      </w:r>
      <w:r w:rsidR="00CF668A">
        <w:t>Write Your Own Historical Fiction and The Young Historian Awards.</w:t>
      </w:r>
    </w:p>
    <w:p w14:paraId="34F34D82" w14:textId="55A32DEC" w:rsidR="00CF668A" w:rsidRDefault="00CF668A" w:rsidP="003660D5">
      <w:r>
        <w:t>You can find details of these here:</w:t>
      </w:r>
    </w:p>
    <w:p w14:paraId="6E2D91CB" w14:textId="579839AD" w:rsidR="00CF668A" w:rsidRDefault="0062093E" w:rsidP="003660D5">
      <w:hyperlink r:id="rId8" w:history="1">
        <w:r w:rsidR="00CF668A">
          <w:rPr>
            <w:rStyle w:val="Hyperlink"/>
          </w:rPr>
          <w:t>Young Historian Awards 2024 – take part (Secondary prizes) / Student / Historical Association (history.org.uk)</w:t>
        </w:r>
      </w:hyperlink>
    </w:p>
    <w:p w14:paraId="78EE6889" w14:textId="40CF99A9" w:rsidR="00CF668A" w:rsidRDefault="0062093E" w:rsidP="003660D5">
      <w:hyperlink r:id="rId9" w:history="1">
        <w:r w:rsidR="000671FD">
          <w:rPr>
            <w:rStyle w:val="Hyperlink"/>
          </w:rPr>
          <w:t>Write Your Own Historical Fiction Competition 2024 / Student / Historical Association (history.org.uk)</w:t>
        </w:r>
      </w:hyperlink>
    </w:p>
    <w:sectPr w:rsidR="00CF668A" w:rsidSect="00361D1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B97DF6"/>
    <w:multiLevelType w:val="hybridMultilevel"/>
    <w:tmpl w:val="2786C8AE"/>
    <w:lvl w:ilvl="0" w:tplc="4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0B51F1"/>
    <w:multiLevelType w:val="hybridMultilevel"/>
    <w:tmpl w:val="878EDF40"/>
    <w:lvl w:ilvl="0" w:tplc="4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5082694">
    <w:abstractNumId w:val="1"/>
  </w:num>
  <w:num w:numId="2" w16cid:durableId="1729526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6D7"/>
    <w:rsid w:val="0005135B"/>
    <w:rsid w:val="000671FD"/>
    <w:rsid w:val="000F2C9D"/>
    <w:rsid w:val="00111170"/>
    <w:rsid w:val="00316559"/>
    <w:rsid w:val="00361D1F"/>
    <w:rsid w:val="003660D5"/>
    <w:rsid w:val="00415FB5"/>
    <w:rsid w:val="00477E1B"/>
    <w:rsid w:val="004D0A98"/>
    <w:rsid w:val="0050639D"/>
    <w:rsid w:val="0062093E"/>
    <w:rsid w:val="00624036"/>
    <w:rsid w:val="00627513"/>
    <w:rsid w:val="00651A06"/>
    <w:rsid w:val="006B5C0D"/>
    <w:rsid w:val="00794E83"/>
    <w:rsid w:val="007F2AE7"/>
    <w:rsid w:val="00824027"/>
    <w:rsid w:val="00824BF2"/>
    <w:rsid w:val="0088707E"/>
    <w:rsid w:val="00951D90"/>
    <w:rsid w:val="00A16D1C"/>
    <w:rsid w:val="00A25B51"/>
    <w:rsid w:val="00A46B8B"/>
    <w:rsid w:val="00A55958"/>
    <w:rsid w:val="00A60B26"/>
    <w:rsid w:val="00A730D6"/>
    <w:rsid w:val="00B020E1"/>
    <w:rsid w:val="00BA59EB"/>
    <w:rsid w:val="00BE3DC6"/>
    <w:rsid w:val="00BF66D7"/>
    <w:rsid w:val="00C04146"/>
    <w:rsid w:val="00C33565"/>
    <w:rsid w:val="00C37DCD"/>
    <w:rsid w:val="00C74693"/>
    <w:rsid w:val="00CE3864"/>
    <w:rsid w:val="00CF668A"/>
    <w:rsid w:val="00D12545"/>
    <w:rsid w:val="00D33CD6"/>
    <w:rsid w:val="00D52D28"/>
    <w:rsid w:val="00D70028"/>
    <w:rsid w:val="00D90E13"/>
    <w:rsid w:val="00DA72EB"/>
    <w:rsid w:val="00E03EF5"/>
    <w:rsid w:val="00E406EE"/>
    <w:rsid w:val="00F61AE6"/>
    <w:rsid w:val="00F84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111301"/>
  <w15:chartTrackingRefBased/>
  <w15:docId w15:val="{AA745CC4-C1E7-4D57-B736-9312936C6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60D5"/>
    <w:rPr>
      <w:kern w:val="0"/>
      <w:lang w:val="en-AE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60D5"/>
    <w:pPr>
      <w:ind w:left="720"/>
      <w:contextualSpacing/>
    </w:pPr>
  </w:style>
  <w:style w:type="table" w:styleId="TableGrid">
    <w:name w:val="Table Grid"/>
    <w:basedOn w:val="TableNormal"/>
    <w:uiPriority w:val="39"/>
    <w:rsid w:val="000513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CF66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istory.org.uk/student/categories/923/news/3689/young-historian-awards-2024-take-part-secondary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history.org.uk/student/categories/531/news/3451/write-your-own-historical-fiction-competition-202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eebbd330-551b-4a40-a59f-8b23cf48cd38" xsi:nil="true"/>
    <lcf76f155ced4ddcb4097134ff3c332f xmlns="dab27d9a-c6f2-446c-bbf9-eb6d8fb9edef">
      <Terms xmlns="http://schemas.microsoft.com/office/infopath/2007/PartnerControls"/>
    </lcf76f155ced4ddcb4097134ff3c332f>
    <SharedWithUsers xmlns="eebbd330-551b-4a40-a59f-8b23cf48cd38">
      <UserInfo>
        <DisplayName>Paul Grange</DisplayName>
        <AccountId>84</AccountId>
        <AccountType/>
      </UserInfo>
      <UserInfo>
        <DisplayName>Alexa Forte</DisplayName>
        <AccountId>408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06E4E8C3A25B4C9F01582D17AE4E07" ma:contentTypeVersion="19" ma:contentTypeDescription="Create a new document." ma:contentTypeScope="" ma:versionID="cb9d40b63b994131435a2514ad5024fd">
  <xsd:schema xmlns:xsd="http://www.w3.org/2001/XMLSchema" xmlns:xs="http://www.w3.org/2001/XMLSchema" xmlns:p="http://schemas.microsoft.com/office/2006/metadata/properties" xmlns:ns1="http://schemas.microsoft.com/sharepoint/v3" xmlns:ns2="dab27d9a-c6f2-446c-bbf9-eb6d8fb9edef" xmlns:ns3="eebbd330-551b-4a40-a59f-8b23cf48cd38" targetNamespace="http://schemas.microsoft.com/office/2006/metadata/properties" ma:root="true" ma:fieldsID="472c01779c37416bc9c408174f49d66d" ns1:_="" ns2:_="" ns3:_="">
    <xsd:import namespace="http://schemas.microsoft.com/sharepoint/v3"/>
    <xsd:import namespace="dab27d9a-c6f2-446c-bbf9-eb6d8fb9edef"/>
    <xsd:import namespace="eebbd330-551b-4a40-a59f-8b23cf48cd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b27d9a-c6f2-446c-bbf9-eb6d8fb9ed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3b3a2e3-323a-4008-9162-83db92f570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bbd330-551b-4a40-a59f-8b23cf48cd3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2ecb255-e2e9-46a7-83fb-17463d5b225e}" ma:internalName="TaxCatchAll" ma:showField="CatchAllData" ma:web="eebbd330-551b-4a40-a59f-8b23cf48cd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B1BB04-B6B3-43DE-9E84-2D8171C847B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923638-B395-4758-824B-C0C3F41382E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eebbd330-551b-4a40-a59f-8b23cf48cd38"/>
    <ds:schemaRef ds:uri="dab27d9a-c6f2-446c-bbf9-eb6d8fb9edef"/>
  </ds:schemaRefs>
</ds:datastoreItem>
</file>

<file path=customXml/itemProps3.xml><?xml version="1.0" encoding="utf-8"?>
<ds:datastoreItem xmlns:ds="http://schemas.openxmlformats.org/officeDocument/2006/customXml" ds:itemID="{174F24F5-141A-4E4D-B0E2-FFF2A1BCBF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ab27d9a-c6f2-446c-bbf9-eb6d8fb9edef"/>
    <ds:schemaRef ds:uri="eebbd330-551b-4a40-a59f-8b23cf48cd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304</Words>
  <Characters>1738</Characters>
  <Application>Microsoft Office Word</Application>
  <DocSecurity>0</DocSecurity>
  <Lines>14</Lines>
  <Paragraphs>4</Paragraphs>
  <ScaleCrop>false</ScaleCrop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East</dc:creator>
  <cp:keywords/>
  <dc:description/>
  <cp:lastModifiedBy>Paul Grange</cp:lastModifiedBy>
  <cp:revision>4</cp:revision>
  <dcterms:created xsi:type="dcterms:W3CDTF">2024-01-08T03:55:00Z</dcterms:created>
  <dcterms:modified xsi:type="dcterms:W3CDTF">2024-01-08T03:57:00Z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0x0101006506E4E8C3A25B4C9F01582D17AE4E07</vt:lpwstr>
  </property>
</Properties>
</file>