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05863" w14:textId="487B11B0" w:rsidR="001B27F7" w:rsidRDefault="008F78B7" w:rsidP="001B27F7">
      <w:pPr>
        <w:ind w:left="-851"/>
        <w:rPr>
          <w:rFonts w:ascii="Montserrat Medium" w:hAnsi="Montserrat Medium"/>
          <w:sz w:val="40"/>
          <w:szCs w:val="40"/>
        </w:rPr>
      </w:pPr>
      <w:r>
        <w:rPr>
          <w:rFonts w:ascii="Montserrat Medium" w:hAnsi="Montserrat Medium"/>
          <w:b/>
          <w:bCs/>
          <w:caps/>
          <w:sz w:val="40"/>
          <w:szCs w:val="40"/>
        </w:rPr>
        <w:t xml:space="preserve">YEAR </w:t>
      </w:r>
      <w:r w:rsidR="00354BFB">
        <w:rPr>
          <w:rFonts w:ascii="Montserrat Medium" w:hAnsi="Montserrat Medium"/>
          <w:b/>
          <w:bCs/>
          <w:caps/>
          <w:sz w:val="40"/>
          <w:szCs w:val="40"/>
        </w:rPr>
        <w:t>8</w:t>
      </w:r>
      <w:r>
        <w:rPr>
          <w:rFonts w:ascii="Montserrat Medium" w:hAnsi="Montserrat Medium"/>
          <w:b/>
          <w:bCs/>
          <w:caps/>
          <w:sz w:val="40"/>
          <w:szCs w:val="40"/>
        </w:rPr>
        <w:t xml:space="preserve">: </w:t>
      </w:r>
      <w:r w:rsidR="00276439">
        <w:rPr>
          <w:rFonts w:ascii="Montserrat Medium" w:hAnsi="Montserrat Medium"/>
          <w:b/>
          <w:bCs/>
          <w:caps/>
          <w:sz w:val="40"/>
          <w:szCs w:val="40"/>
        </w:rPr>
        <w:t xml:space="preserve">2024-2025 </w:t>
      </w:r>
      <w:r w:rsidR="009E16EE" w:rsidRPr="00D3024F">
        <w:rPr>
          <w:rFonts w:ascii="Montserrat Medium" w:hAnsi="Montserrat Medium"/>
          <w:b/>
          <w:bCs/>
          <w:caps/>
          <w:sz w:val="40"/>
          <w:szCs w:val="40"/>
        </w:rPr>
        <w:t>Curriculum Overview</w:t>
      </w:r>
      <w:r w:rsidR="00BA5DC8" w:rsidRPr="00D3024F">
        <w:rPr>
          <w:rFonts w:ascii="Montserrat Medium" w:hAnsi="Montserrat Medium"/>
          <w:b/>
          <w:bCs/>
          <w:caps/>
          <w:sz w:val="40"/>
          <w:szCs w:val="40"/>
        </w:rPr>
        <w:t xml:space="preserve"> </w:t>
      </w:r>
      <w:r w:rsidR="00BA5DC8" w:rsidRPr="00D3024F">
        <w:rPr>
          <w:rFonts w:ascii="Montserrat Medium" w:hAnsi="Montserrat Medium"/>
          <w:caps/>
          <w:sz w:val="40"/>
          <w:szCs w:val="40"/>
        </w:rPr>
        <w:t xml:space="preserve">– </w:t>
      </w:r>
      <w:r w:rsidR="00657FF5" w:rsidRPr="00D3024F">
        <w:rPr>
          <w:rFonts w:ascii="Montserrat Medium" w:hAnsi="Montserrat Medium"/>
          <w:sz w:val="40"/>
          <w:szCs w:val="40"/>
        </w:rPr>
        <w:t>VISUAL ARTS</w:t>
      </w:r>
    </w:p>
    <w:p w14:paraId="7D597E71" w14:textId="77777777" w:rsidR="00163996" w:rsidRPr="00163996" w:rsidRDefault="00163996" w:rsidP="001B27F7">
      <w:pPr>
        <w:ind w:left="-851"/>
        <w:rPr>
          <w:rFonts w:ascii="Montserrat Medium" w:hAnsi="Montserrat Medium"/>
          <w:sz w:val="4"/>
          <w:szCs w:val="4"/>
        </w:rPr>
      </w:pPr>
    </w:p>
    <w:tbl>
      <w:tblPr>
        <w:tblStyle w:val="TableGrid"/>
        <w:tblW w:w="14879"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647"/>
        <w:gridCol w:w="4528"/>
        <w:gridCol w:w="647"/>
        <w:gridCol w:w="4528"/>
      </w:tblGrid>
      <w:tr w:rsidR="00BA5DC8" w:rsidRPr="001B27F7" w14:paraId="3191E3F7" w14:textId="77777777" w:rsidTr="00BA5DC8">
        <w:trPr>
          <w:trHeight w:val="283"/>
        </w:trPr>
        <w:tc>
          <w:tcPr>
            <w:tcW w:w="4529" w:type="dxa"/>
            <w:shd w:val="clear" w:color="auto" w:fill="003057"/>
          </w:tcPr>
          <w:p w14:paraId="14AD0163" w14:textId="27D210B1" w:rsidR="00BA5DC8" w:rsidRPr="00163996" w:rsidRDefault="00BA5DC8" w:rsidP="00D3024F">
            <w:pPr>
              <w:rPr>
                <w:rFonts w:ascii="Montserrat" w:hAnsi="Montserrat"/>
                <w:b/>
                <w:bCs/>
                <w:caps/>
                <w:sz w:val="36"/>
                <w:szCs w:val="36"/>
              </w:rPr>
            </w:pPr>
            <w:r w:rsidRPr="00163996">
              <w:rPr>
                <w:rFonts w:ascii="Montserrat" w:hAnsi="Montserrat"/>
                <w:b/>
                <w:bCs/>
                <w:caps/>
                <w:sz w:val="36"/>
                <w:szCs w:val="36"/>
              </w:rPr>
              <w:t>Term 1</w:t>
            </w:r>
          </w:p>
        </w:tc>
        <w:tc>
          <w:tcPr>
            <w:tcW w:w="647" w:type="dxa"/>
          </w:tcPr>
          <w:p w14:paraId="4C1AE7DD" w14:textId="77777777" w:rsidR="00BA5DC8" w:rsidRPr="001B27F7" w:rsidRDefault="00BA5DC8" w:rsidP="00BA5DC8">
            <w:pPr>
              <w:jc w:val="center"/>
              <w:rPr>
                <w:rFonts w:ascii="Montserrat" w:hAnsi="Montserrat"/>
                <w:sz w:val="18"/>
                <w:szCs w:val="18"/>
              </w:rPr>
            </w:pPr>
          </w:p>
        </w:tc>
        <w:tc>
          <w:tcPr>
            <w:tcW w:w="4528" w:type="dxa"/>
            <w:shd w:val="clear" w:color="auto" w:fill="003057"/>
          </w:tcPr>
          <w:p w14:paraId="3F3DEC44" w14:textId="6E54A622" w:rsidR="00BA5DC8" w:rsidRPr="00163996" w:rsidRDefault="00BA5DC8" w:rsidP="00D3024F">
            <w:pPr>
              <w:rPr>
                <w:rFonts w:ascii="Montserrat" w:hAnsi="Montserrat"/>
                <w:b/>
                <w:bCs/>
                <w:sz w:val="36"/>
                <w:szCs w:val="36"/>
              </w:rPr>
            </w:pPr>
            <w:r w:rsidRPr="00163996">
              <w:rPr>
                <w:rFonts w:ascii="Montserrat" w:hAnsi="Montserrat"/>
                <w:b/>
                <w:bCs/>
                <w:caps/>
                <w:sz w:val="36"/>
                <w:szCs w:val="36"/>
              </w:rPr>
              <w:t>Term 2</w:t>
            </w:r>
          </w:p>
        </w:tc>
        <w:tc>
          <w:tcPr>
            <w:tcW w:w="647" w:type="dxa"/>
          </w:tcPr>
          <w:p w14:paraId="459DC485" w14:textId="77777777" w:rsidR="00BA5DC8" w:rsidRPr="001B27F7" w:rsidRDefault="00BA5DC8" w:rsidP="00BA5DC8">
            <w:pPr>
              <w:jc w:val="center"/>
              <w:rPr>
                <w:rFonts w:ascii="Montserrat" w:hAnsi="Montserrat"/>
                <w:sz w:val="18"/>
                <w:szCs w:val="18"/>
              </w:rPr>
            </w:pPr>
          </w:p>
        </w:tc>
        <w:tc>
          <w:tcPr>
            <w:tcW w:w="4528" w:type="dxa"/>
            <w:shd w:val="clear" w:color="auto" w:fill="003057"/>
          </w:tcPr>
          <w:p w14:paraId="5088F7A9" w14:textId="3B82A0E6" w:rsidR="00D3024F" w:rsidRPr="00163996" w:rsidRDefault="00BA5DC8" w:rsidP="00D3024F">
            <w:pPr>
              <w:rPr>
                <w:rFonts w:ascii="Montserrat" w:hAnsi="Montserrat"/>
                <w:b/>
                <w:bCs/>
                <w:caps/>
                <w:sz w:val="36"/>
                <w:szCs w:val="36"/>
              </w:rPr>
            </w:pPr>
            <w:r w:rsidRPr="00163996">
              <w:rPr>
                <w:rFonts w:ascii="Montserrat" w:hAnsi="Montserrat"/>
                <w:b/>
                <w:bCs/>
                <w:caps/>
                <w:sz w:val="36"/>
                <w:szCs w:val="36"/>
              </w:rPr>
              <w:t>Term 3</w:t>
            </w:r>
          </w:p>
        </w:tc>
      </w:tr>
      <w:tr w:rsidR="008A0C5D" w:rsidRPr="001B27F7" w14:paraId="2BD9C4FF" w14:textId="77777777" w:rsidTr="00657FF5">
        <w:trPr>
          <w:trHeight w:val="283"/>
        </w:trPr>
        <w:tc>
          <w:tcPr>
            <w:tcW w:w="4529" w:type="dxa"/>
            <w:shd w:val="clear" w:color="auto" w:fill="FAF5ED"/>
          </w:tcPr>
          <w:p w14:paraId="0C8A9C8D" w14:textId="77777777" w:rsidR="0074146B" w:rsidRPr="001B27F7" w:rsidRDefault="0074146B" w:rsidP="008A0C5D">
            <w:pPr>
              <w:spacing w:line="276" w:lineRule="auto"/>
              <w:rPr>
                <w:rFonts w:ascii="Montserrat" w:hAnsi="Montserrat" w:cs="Arial"/>
                <w:b/>
                <w:bCs/>
                <w:sz w:val="18"/>
                <w:szCs w:val="18"/>
              </w:rPr>
            </w:pPr>
          </w:p>
          <w:p w14:paraId="43299E52" w14:textId="77777777" w:rsidR="00392DCE" w:rsidRPr="00392DCE" w:rsidRDefault="00392DCE" w:rsidP="00392DCE">
            <w:pPr>
              <w:pStyle w:val="ListParagraph"/>
              <w:spacing w:line="276" w:lineRule="auto"/>
              <w:ind w:left="360"/>
              <w:rPr>
                <w:rFonts w:ascii="Montserrat" w:hAnsi="Montserrat"/>
                <w:sz w:val="18"/>
                <w:szCs w:val="18"/>
              </w:rPr>
            </w:pPr>
          </w:p>
          <w:p w14:paraId="33F5693F" w14:textId="38561397" w:rsidR="00392DCE" w:rsidRPr="00392DCE" w:rsidRDefault="00392DCE" w:rsidP="00392DCE">
            <w:pPr>
              <w:jc w:val="center"/>
            </w:pPr>
          </w:p>
        </w:tc>
        <w:tc>
          <w:tcPr>
            <w:tcW w:w="647" w:type="dxa"/>
          </w:tcPr>
          <w:p w14:paraId="68D36BC1" w14:textId="77777777" w:rsidR="008A0C5D" w:rsidRPr="001B27F7" w:rsidRDefault="008A0C5D" w:rsidP="008A0C5D">
            <w:pPr>
              <w:jc w:val="center"/>
              <w:rPr>
                <w:rFonts w:ascii="Montserrat" w:hAnsi="Montserrat"/>
                <w:sz w:val="18"/>
                <w:szCs w:val="18"/>
              </w:rPr>
            </w:pPr>
          </w:p>
        </w:tc>
        <w:tc>
          <w:tcPr>
            <w:tcW w:w="4528" w:type="dxa"/>
            <w:shd w:val="clear" w:color="auto" w:fill="FAF5ED"/>
          </w:tcPr>
          <w:p w14:paraId="07C9E09F" w14:textId="77777777" w:rsidR="00FD19CA" w:rsidRPr="00546FC6" w:rsidRDefault="00FD19CA" w:rsidP="008A0C5D">
            <w:pPr>
              <w:pStyle w:val="NoSpacing"/>
              <w:spacing w:line="276" w:lineRule="auto"/>
              <w:rPr>
                <w:rFonts w:ascii="Montserrat" w:hAnsi="Montserrat" w:cs="Arial"/>
                <w:b/>
                <w:bCs/>
                <w:sz w:val="18"/>
                <w:szCs w:val="18"/>
              </w:rPr>
            </w:pPr>
          </w:p>
          <w:p w14:paraId="1BA9D7A3" w14:textId="77777777" w:rsidR="008A0C5D" w:rsidRDefault="00546FC6" w:rsidP="00546FC6">
            <w:pPr>
              <w:pStyle w:val="NoSpacing"/>
              <w:spacing w:line="276" w:lineRule="auto"/>
              <w:rPr>
                <w:rFonts w:ascii="Montserrat" w:hAnsi="Montserrat"/>
                <w:b/>
                <w:bCs/>
                <w:sz w:val="18"/>
                <w:szCs w:val="18"/>
              </w:rPr>
            </w:pPr>
            <w:r w:rsidRPr="00546FC6">
              <w:rPr>
                <w:rFonts w:ascii="Montserrat" w:hAnsi="Montserrat"/>
                <w:b/>
                <w:bCs/>
                <w:sz w:val="18"/>
                <w:szCs w:val="18"/>
              </w:rPr>
              <w:t>EDUARDO PAOLOZZI MID YEAR ASSESSMENT</w:t>
            </w:r>
          </w:p>
          <w:p w14:paraId="7F42296D" w14:textId="77777777" w:rsidR="00546FC6" w:rsidRDefault="00546FC6" w:rsidP="00546FC6">
            <w:pPr>
              <w:pStyle w:val="NoSpacing"/>
              <w:spacing w:line="276" w:lineRule="auto"/>
              <w:rPr>
                <w:rFonts w:ascii="Montserrat" w:hAnsi="Montserrat"/>
                <w:b/>
                <w:bCs/>
                <w:sz w:val="18"/>
                <w:szCs w:val="18"/>
              </w:rPr>
            </w:pPr>
          </w:p>
          <w:p w14:paraId="47F775A9" w14:textId="75B34B2C" w:rsidR="00546FC6" w:rsidRDefault="00FF0124" w:rsidP="00546FC6">
            <w:pPr>
              <w:pStyle w:val="NoSpacing"/>
              <w:spacing w:line="276" w:lineRule="auto"/>
              <w:rPr>
                <w:rFonts w:ascii="Montserrat" w:hAnsi="Montserrat"/>
                <w:sz w:val="18"/>
                <w:szCs w:val="18"/>
              </w:rPr>
            </w:pPr>
            <w:r w:rsidRPr="00FF0124">
              <w:rPr>
                <w:rFonts w:ascii="Montserrat" w:hAnsi="Montserrat"/>
                <w:sz w:val="18"/>
                <w:szCs w:val="18"/>
              </w:rPr>
              <w:t xml:space="preserve">Students will create an A3 collage on the theme of "Power" </w:t>
            </w:r>
            <w:r w:rsidR="00C576C5">
              <w:rPr>
                <w:rFonts w:ascii="Montserrat" w:hAnsi="Montserrat"/>
                <w:sz w:val="18"/>
                <w:szCs w:val="18"/>
              </w:rPr>
              <w:t>for</w:t>
            </w:r>
            <w:r w:rsidRPr="00FF0124">
              <w:rPr>
                <w:rFonts w:ascii="Montserrat" w:hAnsi="Montserrat"/>
                <w:sz w:val="18"/>
                <w:szCs w:val="18"/>
              </w:rPr>
              <w:t xml:space="preserve"> </w:t>
            </w:r>
            <w:r w:rsidR="00C576C5">
              <w:rPr>
                <w:rFonts w:ascii="Montserrat" w:hAnsi="Montserrat"/>
                <w:sz w:val="18"/>
                <w:szCs w:val="18"/>
              </w:rPr>
              <w:t>three</w:t>
            </w:r>
            <w:r w:rsidRPr="00FF0124">
              <w:rPr>
                <w:rFonts w:ascii="Montserrat" w:hAnsi="Montserrat"/>
                <w:sz w:val="18"/>
                <w:szCs w:val="18"/>
              </w:rPr>
              <w:t xml:space="preserve"> weeks, working both in class and at home</w:t>
            </w:r>
            <w:r w:rsidR="00C576C5">
              <w:rPr>
                <w:rFonts w:ascii="Montserrat" w:hAnsi="Montserrat"/>
                <w:sz w:val="18"/>
                <w:szCs w:val="18"/>
              </w:rPr>
              <w:t xml:space="preserve"> if they choose to</w:t>
            </w:r>
            <w:r w:rsidRPr="00FF0124">
              <w:rPr>
                <w:rFonts w:ascii="Montserrat" w:hAnsi="Montserrat"/>
                <w:sz w:val="18"/>
                <w:szCs w:val="18"/>
              </w:rPr>
              <w:t xml:space="preserve">. The project encourages creativity and critical thinking, reflecting on </w:t>
            </w:r>
            <w:proofErr w:type="spellStart"/>
            <w:r w:rsidRPr="00FF0124">
              <w:rPr>
                <w:rFonts w:ascii="Montserrat" w:hAnsi="Montserrat"/>
                <w:sz w:val="18"/>
                <w:szCs w:val="18"/>
              </w:rPr>
              <w:t>Paolozzi’s</w:t>
            </w:r>
            <w:proofErr w:type="spellEnd"/>
            <w:r w:rsidRPr="00FF0124">
              <w:rPr>
                <w:rFonts w:ascii="Montserrat" w:hAnsi="Montserrat"/>
                <w:sz w:val="18"/>
                <w:szCs w:val="18"/>
              </w:rPr>
              <w:t xml:space="preserve"> artistic approach.</w:t>
            </w:r>
          </w:p>
          <w:p w14:paraId="2139BADE" w14:textId="77777777" w:rsidR="00FF0124" w:rsidRDefault="00FF0124" w:rsidP="00546FC6">
            <w:pPr>
              <w:pStyle w:val="NoSpacing"/>
              <w:spacing w:line="276" w:lineRule="auto"/>
              <w:rPr>
                <w:rFonts w:ascii="Montserrat" w:hAnsi="Montserrat"/>
                <w:sz w:val="18"/>
                <w:szCs w:val="18"/>
              </w:rPr>
            </w:pPr>
          </w:p>
          <w:p w14:paraId="3EC29105" w14:textId="77777777" w:rsidR="00FF0124" w:rsidRPr="001B27F7" w:rsidRDefault="00FF0124" w:rsidP="00FF0124">
            <w:pPr>
              <w:spacing w:line="276" w:lineRule="auto"/>
              <w:rPr>
                <w:rFonts w:ascii="Montserrat" w:hAnsi="Montserrat"/>
                <w:b/>
                <w:bCs/>
                <w:color w:val="000000"/>
                <w:sz w:val="18"/>
                <w:szCs w:val="18"/>
              </w:rPr>
            </w:pPr>
            <w:r w:rsidRPr="001B27F7">
              <w:rPr>
                <w:rFonts w:ascii="Montserrat" w:hAnsi="Montserrat"/>
                <w:b/>
                <w:bCs/>
                <w:color w:val="000000"/>
                <w:sz w:val="18"/>
                <w:szCs w:val="18"/>
              </w:rPr>
              <w:t>CONTENT</w:t>
            </w:r>
          </w:p>
          <w:p w14:paraId="13AFC0E2" w14:textId="77777777" w:rsidR="00FF0124" w:rsidRDefault="00FF0124" w:rsidP="00546FC6">
            <w:pPr>
              <w:pStyle w:val="NoSpacing"/>
              <w:spacing w:line="276" w:lineRule="auto"/>
              <w:rPr>
                <w:rFonts w:ascii="Montserrat" w:hAnsi="Montserrat"/>
                <w:sz w:val="18"/>
                <w:szCs w:val="18"/>
              </w:rPr>
            </w:pPr>
          </w:p>
          <w:p w14:paraId="6FEB1B46" w14:textId="71B8D175" w:rsidR="00FF0124" w:rsidRDefault="00FF0124" w:rsidP="00FF0124">
            <w:pPr>
              <w:pStyle w:val="NoSpacing"/>
              <w:numPr>
                <w:ilvl w:val="0"/>
                <w:numId w:val="4"/>
              </w:numPr>
              <w:spacing w:line="276" w:lineRule="auto"/>
              <w:rPr>
                <w:rFonts w:ascii="Montserrat" w:hAnsi="Montserrat"/>
                <w:sz w:val="18"/>
                <w:szCs w:val="18"/>
              </w:rPr>
            </w:pPr>
            <w:r w:rsidRPr="00FF0124">
              <w:rPr>
                <w:rFonts w:ascii="Montserrat" w:hAnsi="Montserrat"/>
                <w:b/>
                <w:bCs/>
                <w:sz w:val="18"/>
                <w:szCs w:val="18"/>
              </w:rPr>
              <w:t>Collage Techniques</w:t>
            </w:r>
            <w:r w:rsidRPr="00FF0124">
              <w:rPr>
                <w:rFonts w:ascii="Montserrat" w:hAnsi="Montserrat"/>
                <w:sz w:val="18"/>
                <w:szCs w:val="18"/>
              </w:rPr>
              <w:t>: Using printed images from the internet and magazines.</w:t>
            </w:r>
            <w:r>
              <w:rPr>
                <w:rFonts w:ascii="Montserrat" w:hAnsi="Montserrat"/>
                <w:sz w:val="18"/>
                <w:szCs w:val="18"/>
              </w:rPr>
              <w:t>]</w:t>
            </w:r>
          </w:p>
          <w:p w14:paraId="26D309C8" w14:textId="77777777" w:rsidR="00FF0124" w:rsidRPr="00FF0124" w:rsidRDefault="00FF0124" w:rsidP="00FF0124">
            <w:pPr>
              <w:pStyle w:val="NoSpacing"/>
              <w:spacing w:line="276" w:lineRule="auto"/>
              <w:ind w:left="360"/>
              <w:rPr>
                <w:rFonts w:ascii="Montserrat" w:hAnsi="Montserrat"/>
                <w:sz w:val="18"/>
                <w:szCs w:val="18"/>
              </w:rPr>
            </w:pPr>
          </w:p>
          <w:p w14:paraId="298232DC" w14:textId="77777777" w:rsidR="00FF0124" w:rsidRDefault="00FF0124" w:rsidP="00FF0124">
            <w:pPr>
              <w:pStyle w:val="NoSpacing"/>
              <w:numPr>
                <w:ilvl w:val="0"/>
                <w:numId w:val="4"/>
              </w:numPr>
              <w:spacing w:line="276" w:lineRule="auto"/>
              <w:rPr>
                <w:rFonts w:ascii="Montserrat" w:hAnsi="Montserrat"/>
                <w:sz w:val="18"/>
                <w:szCs w:val="18"/>
              </w:rPr>
            </w:pPr>
            <w:r w:rsidRPr="00FF0124">
              <w:rPr>
                <w:rFonts w:ascii="Montserrat" w:hAnsi="Montserrat"/>
                <w:b/>
                <w:bCs/>
                <w:sz w:val="18"/>
                <w:szCs w:val="18"/>
              </w:rPr>
              <w:t>Creativity</w:t>
            </w:r>
            <w:r w:rsidRPr="00FF0124">
              <w:rPr>
                <w:rFonts w:ascii="Montserrat" w:hAnsi="Montserrat"/>
                <w:sz w:val="18"/>
                <w:szCs w:val="18"/>
              </w:rPr>
              <w:t>: Combining machine part imagery with popular culture references.</w:t>
            </w:r>
          </w:p>
          <w:p w14:paraId="5127AD43" w14:textId="77777777" w:rsidR="00FF0124" w:rsidRPr="00FF0124" w:rsidRDefault="00FF0124" w:rsidP="00FF0124">
            <w:pPr>
              <w:pStyle w:val="NoSpacing"/>
              <w:spacing w:line="276" w:lineRule="auto"/>
              <w:rPr>
                <w:rFonts w:ascii="Montserrat" w:hAnsi="Montserrat"/>
                <w:sz w:val="18"/>
                <w:szCs w:val="18"/>
              </w:rPr>
            </w:pPr>
          </w:p>
          <w:p w14:paraId="02E5E117" w14:textId="77777777" w:rsidR="00FF0124" w:rsidRDefault="00FF0124" w:rsidP="00FF0124">
            <w:pPr>
              <w:pStyle w:val="NoSpacing"/>
              <w:numPr>
                <w:ilvl w:val="0"/>
                <w:numId w:val="4"/>
              </w:numPr>
              <w:spacing w:line="276" w:lineRule="auto"/>
              <w:rPr>
                <w:rFonts w:ascii="Montserrat" w:hAnsi="Montserrat"/>
                <w:sz w:val="18"/>
                <w:szCs w:val="18"/>
              </w:rPr>
            </w:pPr>
            <w:r w:rsidRPr="00FF0124">
              <w:rPr>
                <w:rFonts w:ascii="Montserrat" w:hAnsi="Montserrat"/>
                <w:b/>
                <w:bCs/>
                <w:sz w:val="18"/>
                <w:szCs w:val="18"/>
              </w:rPr>
              <w:t>Composition</w:t>
            </w:r>
            <w:r w:rsidRPr="00FF0124">
              <w:rPr>
                <w:rFonts w:ascii="Montserrat" w:hAnsi="Montserrat"/>
                <w:sz w:val="18"/>
                <w:szCs w:val="18"/>
              </w:rPr>
              <w:t xml:space="preserve">: Arranging </w:t>
            </w:r>
            <w:proofErr w:type="spellStart"/>
            <w:r w:rsidRPr="00FF0124">
              <w:rPr>
                <w:rFonts w:ascii="Montserrat" w:hAnsi="Montserrat"/>
                <w:sz w:val="18"/>
                <w:szCs w:val="18"/>
              </w:rPr>
              <w:t>colourful</w:t>
            </w:r>
            <w:proofErr w:type="spellEnd"/>
            <w:r w:rsidRPr="00FF0124">
              <w:rPr>
                <w:rFonts w:ascii="Montserrat" w:hAnsi="Montserrat"/>
                <w:sz w:val="18"/>
                <w:szCs w:val="18"/>
              </w:rPr>
              <w:t xml:space="preserve"> and abstract elements effectively.</w:t>
            </w:r>
          </w:p>
          <w:p w14:paraId="5897EF80" w14:textId="77777777" w:rsidR="00FF0124" w:rsidRPr="00FF0124" w:rsidRDefault="00FF0124" w:rsidP="00FF0124">
            <w:pPr>
              <w:pStyle w:val="NoSpacing"/>
              <w:spacing w:line="276" w:lineRule="auto"/>
              <w:rPr>
                <w:rFonts w:ascii="Montserrat" w:hAnsi="Montserrat"/>
                <w:sz w:val="18"/>
                <w:szCs w:val="18"/>
              </w:rPr>
            </w:pPr>
          </w:p>
          <w:p w14:paraId="47D9A616" w14:textId="77777777" w:rsidR="00FF0124" w:rsidRDefault="00FF0124" w:rsidP="00FF0124">
            <w:pPr>
              <w:pStyle w:val="NoSpacing"/>
              <w:numPr>
                <w:ilvl w:val="0"/>
                <w:numId w:val="4"/>
              </w:numPr>
              <w:spacing w:line="276" w:lineRule="auto"/>
              <w:rPr>
                <w:rFonts w:ascii="Montserrat" w:hAnsi="Montserrat"/>
                <w:sz w:val="18"/>
                <w:szCs w:val="18"/>
              </w:rPr>
            </w:pPr>
            <w:r w:rsidRPr="00FF0124">
              <w:rPr>
                <w:rFonts w:ascii="Montserrat" w:hAnsi="Montserrat"/>
                <w:b/>
                <w:bCs/>
                <w:sz w:val="18"/>
                <w:szCs w:val="18"/>
              </w:rPr>
              <w:t>Analysis</w:t>
            </w:r>
            <w:r w:rsidRPr="00FF0124">
              <w:rPr>
                <w:rFonts w:ascii="Montserrat" w:hAnsi="Montserrat"/>
                <w:sz w:val="18"/>
                <w:szCs w:val="18"/>
              </w:rPr>
              <w:t xml:space="preserve">: Understanding and imitating </w:t>
            </w:r>
            <w:proofErr w:type="spellStart"/>
            <w:r w:rsidRPr="00FF0124">
              <w:rPr>
                <w:rFonts w:ascii="Montserrat" w:hAnsi="Montserrat"/>
                <w:sz w:val="18"/>
                <w:szCs w:val="18"/>
              </w:rPr>
              <w:t>Paolozzi's</w:t>
            </w:r>
            <w:proofErr w:type="spellEnd"/>
            <w:r w:rsidRPr="00FF0124">
              <w:rPr>
                <w:rFonts w:ascii="Montserrat" w:hAnsi="Montserrat"/>
                <w:sz w:val="18"/>
                <w:szCs w:val="18"/>
              </w:rPr>
              <w:t xml:space="preserve"> use of </w:t>
            </w:r>
            <w:proofErr w:type="spellStart"/>
            <w:r w:rsidRPr="00FF0124">
              <w:rPr>
                <w:rFonts w:ascii="Montserrat" w:hAnsi="Montserrat"/>
                <w:sz w:val="18"/>
                <w:szCs w:val="18"/>
              </w:rPr>
              <w:t>colour</w:t>
            </w:r>
            <w:proofErr w:type="spellEnd"/>
            <w:r w:rsidRPr="00FF0124">
              <w:rPr>
                <w:rFonts w:ascii="Montserrat" w:hAnsi="Montserrat"/>
                <w:sz w:val="18"/>
                <w:szCs w:val="18"/>
              </w:rPr>
              <w:t>, shapes, and patterns.</w:t>
            </w:r>
          </w:p>
          <w:p w14:paraId="03C57376" w14:textId="77777777" w:rsidR="00547C55" w:rsidRDefault="00547C55" w:rsidP="00547C55">
            <w:pPr>
              <w:pStyle w:val="ListParagraph"/>
              <w:rPr>
                <w:rFonts w:ascii="Montserrat" w:hAnsi="Montserrat"/>
                <w:sz w:val="18"/>
                <w:szCs w:val="18"/>
              </w:rPr>
            </w:pPr>
          </w:p>
          <w:p w14:paraId="07135990" w14:textId="7A4D32DF" w:rsidR="00547C55" w:rsidRDefault="00547C55" w:rsidP="00547C55">
            <w:pPr>
              <w:pStyle w:val="NoSpacing"/>
              <w:spacing w:line="276" w:lineRule="auto"/>
              <w:rPr>
                <w:rFonts w:ascii="Montserrat" w:hAnsi="Montserrat"/>
                <w:b/>
                <w:bCs/>
                <w:sz w:val="18"/>
                <w:szCs w:val="18"/>
              </w:rPr>
            </w:pPr>
            <w:r>
              <w:rPr>
                <w:rFonts w:ascii="Montserrat" w:hAnsi="Montserrat"/>
                <w:b/>
                <w:bCs/>
                <w:sz w:val="18"/>
                <w:szCs w:val="18"/>
              </w:rPr>
              <w:t>EXPRESSIVE ARCHITECTURE</w:t>
            </w:r>
          </w:p>
          <w:p w14:paraId="35971E40" w14:textId="77777777" w:rsidR="00547C55" w:rsidRDefault="00547C55" w:rsidP="00547C55">
            <w:pPr>
              <w:pStyle w:val="NoSpacing"/>
              <w:spacing w:line="276" w:lineRule="auto"/>
              <w:rPr>
                <w:rFonts w:ascii="Montserrat" w:hAnsi="Montserrat"/>
                <w:sz w:val="18"/>
                <w:szCs w:val="18"/>
              </w:rPr>
            </w:pPr>
          </w:p>
          <w:p w14:paraId="3C57988D" w14:textId="77777777" w:rsidR="00892EC9" w:rsidRDefault="00892EC9" w:rsidP="00547C55">
            <w:pPr>
              <w:pStyle w:val="NoSpacing"/>
              <w:spacing w:line="276" w:lineRule="auto"/>
              <w:rPr>
                <w:rFonts w:ascii="Montserrat" w:hAnsi="Montserrat"/>
                <w:sz w:val="18"/>
                <w:szCs w:val="18"/>
              </w:rPr>
            </w:pPr>
            <w:r w:rsidRPr="00892EC9">
              <w:rPr>
                <w:rFonts w:ascii="Montserrat" w:hAnsi="Montserrat"/>
                <w:sz w:val="18"/>
                <w:szCs w:val="18"/>
              </w:rPr>
              <w:lastRenderedPageBreak/>
              <w:t xml:space="preserve">Introduce students to the work of John Piper and develop their skills in using both wet and dry media to create expressive architectural artworks. Through studying Piper’s techniques and style, students will experiment with </w:t>
            </w:r>
            <w:proofErr w:type="spellStart"/>
            <w:r w:rsidRPr="00892EC9">
              <w:rPr>
                <w:rFonts w:ascii="Montserrat" w:hAnsi="Montserrat"/>
                <w:sz w:val="18"/>
                <w:szCs w:val="18"/>
              </w:rPr>
              <w:t>watercolour</w:t>
            </w:r>
            <w:proofErr w:type="spellEnd"/>
            <w:r w:rsidRPr="00892EC9">
              <w:rPr>
                <w:rFonts w:ascii="Montserrat" w:hAnsi="Montserrat"/>
                <w:sz w:val="18"/>
                <w:szCs w:val="18"/>
              </w:rPr>
              <w:t>, ink, charcoal, chalk, and oil pastels. The unit encourages creativity and personal expression, culminating in a detailed mixed-media piece inspired by Piper’s distinctive approach to art.</w:t>
            </w:r>
          </w:p>
          <w:p w14:paraId="7376AB89" w14:textId="77777777" w:rsidR="00892EC9" w:rsidRDefault="00892EC9" w:rsidP="00547C55">
            <w:pPr>
              <w:pStyle w:val="NoSpacing"/>
              <w:spacing w:line="276" w:lineRule="auto"/>
              <w:rPr>
                <w:rFonts w:ascii="Montserrat" w:hAnsi="Montserrat"/>
                <w:sz w:val="18"/>
                <w:szCs w:val="18"/>
              </w:rPr>
            </w:pPr>
          </w:p>
          <w:p w14:paraId="71C56BCC" w14:textId="77777777" w:rsidR="00AF62EC" w:rsidRPr="001B27F7" w:rsidRDefault="00AF62EC" w:rsidP="00AF62EC">
            <w:pPr>
              <w:spacing w:line="276" w:lineRule="auto"/>
              <w:rPr>
                <w:rFonts w:ascii="Montserrat" w:hAnsi="Montserrat"/>
                <w:b/>
                <w:bCs/>
                <w:color w:val="000000"/>
                <w:sz w:val="18"/>
                <w:szCs w:val="18"/>
              </w:rPr>
            </w:pPr>
            <w:r w:rsidRPr="001B27F7">
              <w:rPr>
                <w:rFonts w:ascii="Montserrat" w:hAnsi="Montserrat"/>
                <w:b/>
                <w:bCs/>
                <w:color w:val="000000"/>
                <w:sz w:val="18"/>
                <w:szCs w:val="18"/>
              </w:rPr>
              <w:t>CONTENT</w:t>
            </w:r>
          </w:p>
          <w:p w14:paraId="089FB3E7" w14:textId="77777777" w:rsidR="00AF62EC" w:rsidRDefault="00AF62EC" w:rsidP="00547C55">
            <w:pPr>
              <w:pStyle w:val="NoSpacing"/>
              <w:spacing w:line="276" w:lineRule="auto"/>
              <w:rPr>
                <w:rFonts w:ascii="Montserrat" w:hAnsi="Montserrat"/>
                <w:sz w:val="18"/>
                <w:szCs w:val="18"/>
              </w:rPr>
            </w:pPr>
          </w:p>
          <w:p w14:paraId="1718DA25" w14:textId="77777777" w:rsidR="00AF62EC" w:rsidRDefault="00AF62EC" w:rsidP="00AF62EC">
            <w:pPr>
              <w:pStyle w:val="NoSpacing"/>
              <w:numPr>
                <w:ilvl w:val="0"/>
                <w:numId w:val="5"/>
              </w:numPr>
              <w:spacing w:line="276" w:lineRule="auto"/>
              <w:ind w:left="360"/>
              <w:rPr>
                <w:rFonts w:ascii="Montserrat" w:hAnsi="Montserrat"/>
                <w:sz w:val="18"/>
                <w:szCs w:val="18"/>
              </w:rPr>
            </w:pPr>
            <w:r w:rsidRPr="00AF62EC">
              <w:rPr>
                <w:rFonts w:ascii="Montserrat" w:hAnsi="Montserrat"/>
                <w:b/>
                <w:bCs/>
                <w:sz w:val="18"/>
                <w:szCs w:val="18"/>
              </w:rPr>
              <w:t>Artist Study</w:t>
            </w:r>
            <w:r w:rsidRPr="00AF62EC">
              <w:rPr>
                <w:rFonts w:ascii="Montserrat" w:hAnsi="Montserrat"/>
                <w:sz w:val="18"/>
                <w:szCs w:val="18"/>
              </w:rPr>
              <w:t>: Understanding John Piper’s style, techniques, and historical context.</w:t>
            </w:r>
          </w:p>
          <w:p w14:paraId="536AF231" w14:textId="77777777" w:rsidR="00AF62EC" w:rsidRPr="00AF62EC" w:rsidRDefault="00AF62EC" w:rsidP="00AF62EC">
            <w:pPr>
              <w:pStyle w:val="NoSpacing"/>
              <w:spacing w:line="276" w:lineRule="auto"/>
              <w:rPr>
                <w:rFonts w:ascii="Montserrat" w:hAnsi="Montserrat"/>
                <w:sz w:val="18"/>
                <w:szCs w:val="18"/>
              </w:rPr>
            </w:pPr>
          </w:p>
          <w:p w14:paraId="2F758958" w14:textId="77777777" w:rsidR="00AF62EC" w:rsidRDefault="00AF62EC" w:rsidP="00AF62EC">
            <w:pPr>
              <w:pStyle w:val="NoSpacing"/>
              <w:numPr>
                <w:ilvl w:val="0"/>
                <w:numId w:val="5"/>
              </w:numPr>
              <w:spacing w:line="276" w:lineRule="auto"/>
              <w:ind w:left="360"/>
              <w:rPr>
                <w:rFonts w:ascii="Montserrat" w:hAnsi="Montserrat"/>
                <w:sz w:val="18"/>
                <w:szCs w:val="18"/>
              </w:rPr>
            </w:pPr>
            <w:r w:rsidRPr="00AF62EC">
              <w:rPr>
                <w:rFonts w:ascii="Montserrat" w:hAnsi="Montserrat"/>
                <w:b/>
                <w:bCs/>
                <w:sz w:val="18"/>
                <w:szCs w:val="18"/>
              </w:rPr>
              <w:t>Wet Media Techniques:</w:t>
            </w:r>
            <w:r w:rsidRPr="00AF62EC">
              <w:rPr>
                <w:rFonts w:ascii="Montserrat" w:hAnsi="Montserrat"/>
                <w:sz w:val="18"/>
                <w:szCs w:val="18"/>
              </w:rPr>
              <w:t xml:space="preserve"> Using </w:t>
            </w:r>
            <w:proofErr w:type="spellStart"/>
            <w:r w:rsidRPr="00AF62EC">
              <w:rPr>
                <w:rFonts w:ascii="Montserrat" w:hAnsi="Montserrat"/>
                <w:sz w:val="18"/>
                <w:szCs w:val="18"/>
              </w:rPr>
              <w:t>watercolour</w:t>
            </w:r>
            <w:proofErr w:type="spellEnd"/>
            <w:r w:rsidRPr="00AF62EC">
              <w:rPr>
                <w:rFonts w:ascii="Montserrat" w:hAnsi="Montserrat"/>
                <w:sz w:val="18"/>
                <w:szCs w:val="18"/>
              </w:rPr>
              <w:t xml:space="preserve"> and ink to create backgrounds and initial layers.</w:t>
            </w:r>
          </w:p>
          <w:p w14:paraId="7423A013" w14:textId="77777777" w:rsidR="00AF62EC" w:rsidRPr="00AF62EC" w:rsidRDefault="00AF62EC" w:rsidP="00AF62EC">
            <w:pPr>
              <w:pStyle w:val="NoSpacing"/>
              <w:spacing w:line="276" w:lineRule="auto"/>
              <w:rPr>
                <w:rFonts w:ascii="Montserrat" w:hAnsi="Montserrat"/>
                <w:sz w:val="18"/>
                <w:szCs w:val="18"/>
              </w:rPr>
            </w:pPr>
          </w:p>
          <w:p w14:paraId="4B22CEE2" w14:textId="77777777" w:rsidR="00AF62EC" w:rsidRDefault="00AF62EC" w:rsidP="00AF62EC">
            <w:pPr>
              <w:pStyle w:val="NoSpacing"/>
              <w:numPr>
                <w:ilvl w:val="0"/>
                <w:numId w:val="5"/>
              </w:numPr>
              <w:spacing w:line="276" w:lineRule="auto"/>
              <w:ind w:left="360"/>
              <w:rPr>
                <w:rFonts w:ascii="Montserrat" w:hAnsi="Montserrat"/>
                <w:sz w:val="18"/>
                <w:szCs w:val="18"/>
              </w:rPr>
            </w:pPr>
            <w:r w:rsidRPr="00AF62EC">
              <w:rPr>
                <w:rFonts w:ascii="Montserrat" w:hAnsi="Montserrat"/>
                <w:b/>
                <w:bCs/>
                <w:sz w:val="18"/>
                <w:szCs w:val="18"/>
              </w:rPr>
              <w:t>Dry Media Techniques:</w:t>
            </w:r>
            <w:r w:rsidRPr="00AF62EC">
              <w:rPr>
                <w:rFonts w:ascii="Montserrat" w:hAnsi="Montserrat"/>
                <w:sz w:val="18"/>
                <w:szCs w:val="18"/>
              </w:rPr>
              <w:t xml:space="preserve"> Adding details and textures with charcoal, chalk, and oil pastels.</w:t>
            </w:r>
          </w:p>
          <w:p w14:paraId="22B4C583" w14:textId="77777777" w:rsidR="00AF62EC" w:rsidRPr="00AF62EC" w:rsidRDefault="00AF62EC" w:rsidP="00AF62EC">
            <w:pPr>
              <w:pStyle w:val="NoSpacing"/>
              <w:spacing w:line="276" w:lineRule="auto"/>
              <w:rPr>
                <w:rFonts w:ascii="Montserrat" w:hAnsi="Montserrat"/>
                <w:sz w:val="18"/>
                <w:szCs w:val="18"/>
              </w:rPr>
            </w:pPr>
          </w:p>
          <w:p w14:paraId="298DE1F6" w14:textId="11678CBF" w:rsidR="00AF62EC" w:rsidRDefault="00AF62EC" w:rsidP="00AF62EC">
            <w:pPr>
              <w:pStyle w:val="NoSpacing"/>
              <w:numPr>
                <w:ilvl w:val="0"/>
                <w:numId w:val="5"/>
              </w:numPr>
              <w:spacing w:line="276" w:lineRule="auto"/>
              <w:ind w:left="360"/>
              <w:rPr>
                <w:rFonts w:ascii="Montserrat" w:hAnsi="Montserrat"/>
                <w:sz w:val="18"/>
                <w:szCs w:val="18"/>
              </w:rPr>
            </w:pPr>
            <w:r w:rsidRPr="00AF62EC">
              <w:rPr>
                <w:rFonts w:ascii="Montserrat" w:hAnsi="Montserrat"/>
                <w:b/>
                <w:bCs/>
                <w:sz w:val="18"/>
                <w:szCs w:val="18"/>
              </w:rPr>
              <w:t>Composition and Detail</w:t>
            </w:r>
            <w:r w:rsidRPr="00AF62EC">
              <w:rPr>
                <w:rFonts w:ascii="Montserrat" w:hAnsi="Montserrat"/>
                <w:sz w:val="18"/>
                <w:szCs w:val="18"/>
              </w:rPr>
              <w:t>: Combining various media to complete a detailed and expressive piece of architecture.</w:t>
            </w:r>
          </w:p>
          <w:p w14:paraId="11D9AB19" w14:textId="15B0DB27" w:rsidR="00892EC9" w:rsidRPr="00FF0124" w:rsidRDefault="00892EC9" w:rsidP="00547C55">
            <w:pPr>
              <w:pStyle w:val="NoSpacing"/>
              <w:spacing w:line="276" w:lineRule="auto"/>
              <w:rPr>
                <w:rFonts w:ascii="Montserrat" w:hAnsi="Montserrat"/>
                <w:sz w:val="18"/>
                <w:szCs w:val="18"/>
              </w:rPr>
            </w:pPr>
          </w:p>
        </w:tc>
        <w:tc>
          <w:tcPr>
            <w:tcW w:w="647" w:type="dxa"/>
          </w:tcPr>
          <w:p w14:paraId="6685ABB5" w14:textId="77777777" w:rsidR="008A0C5D" w:rsidRPr="001B27F7" w:rsidRDefault="008A0C5D" w:rsidP="008A0C5D">
            <w:pPr>
              <w:jc w:val="center"/>
              <w:rPr>
                <w:rFonts w:ascii="Montserrat" w:hAnsi="Montserrat"/>
                <w:sz w:val="18"/>
                <w:szCs w:val="18"/>
              </w:rPr>
            </w:pPr>
          </w:p>
        </w:tc>
        <w:tc>
          <w:tcPr>
            <w:tcW w:w="4528" w:type="dxa"/>
            <w:shd w:val="clear" w:color="auto" w:fill="FAF5ED"/>
          </w:tcPr>
          <w:p w14:paraId="1B6AF36B" w14:textId="77777777" w:rsidR="00A62283" w:rsidRPr="001B27F7" w:rsidRDefault="00A62283" w:rsidP="008A0C5D">
            <w:pPr>
              <w:spacing w:after="75"/>
              <w:rPr>
                <w:rFonts w:ascii="Montserrat" w:eastAsia="Times New Roman" w:hAnsi="Montserrat" w:cs="Arial"/>
                <w:b/>
                <w:bCs/>
                <w:color w:val="0B0C0C"/>
                <w:sz w:val="18"/>
                <w:szCs w:val="18"/>
                <w:lang w:eastAsia="en-GB"/>
              </w:rPr>
            </w:pPr>
          </w:p>
          <w:p w14:paraId="01F964F2" w14:textId="77777777" w:rsidR="00392DCE" w:rsidRPr="001B27F7" w:rsidRDefault="00392DCE" w:rsidP="00392DCE">
            <w:pPr>
              <w:spacing w:line="276" w:lineRule="auto"/>
              <w:rPr>
                <w:rFonts w:ascii="Montserrat" w:hAnsi="Montserrat" w:cs="Arial"/>
                <w:b/>
                <w:bCs/>
                <w:sz w:val="18"/>
                <w:szCs w:val="18"/>
              </w:rPr>
            </w:pPr>
            <w:r>
              <w:rPr>
                <w:rFonts w:ascii="Montserrat" w:hAnsi="Montserrat" w:cs="Arial"/>
                <w:b/>
                <w:bCs/>
                <w:sz w:val="18"/>
                <w:szCs w:val="18"/>
              </w:rPr>
              <w:t>ALIVE (PHOTOGRAPHY UNIT)</w:t>
            </w:r>
          </w:p>
          <w:p w14:paraId="57A23ECD" w14:textId="77777777" w:rsidR="00392DCE" w:rsidRPr="001B27F7" w:rsidRDefault="00392DCE" w:rsidP="00392DCE">
            <w:pPr>
              <w:spacing w:line="276" w:lineRule="auto"/>
              <w:rPr>
                <w:rFonts w:ascii="Montserrat" w:hAnsi="Montserrat" w:cs="Arial"/>
                <w:b/>
                <w:bCs/>
                <w:sz w:val="18"/>
                <w:szCs w:val="18"/>
              </w:rPr>
            </w:pPr>
          </w:p>
          <w:p w14:paraId="4B512BC3" w14:textId="75299EAC" w:rsidR="00392DCE" w:rsidRDefault="006A770A" w:rsidP="00392DCE">
            <w:pPr>
              <w:spacing w:line="276" w:lineRule="auto"/>
              <w:rPr>
                <w:rFonts w:ascii="Montserrat" w:hAnsi="Montserrat"/>
                <w:color w:val="000000"/>
                <w:sz w:val="18"/>
                <w:szCs w:val="18"/>
              </w:rPr>
            </w:pPr>
            <w:r w:rsidRPr="006A770A">
              <w:rPr>
                <w:rFonts w:ascii="Montserrat" w:hAnsi="Montserrat"/>
                <w:color w:val="000000"/>
                <w:sz w:val="18"/>
                <w:szCs w:val="18"/>
              </w:rPr>
              <w:t>Introduce students to key compositional rules and formal elements in photography. Develop skills in applying these rules to enhance the visual impact and effectiveness of images. Encourage exploration of different photographers' styles and techniques. Foster creativity and critical thinking about composition and storytelling through photography.</w:t>
            </w:r>
          </w:p>
          <w:p w14:paraId="7DA390C7" w14:textId="77777777" w:rsidR="006A770A" w:rsidRPr="001B27F7" w:rsidRDefault="006A770A" w:rsidP="00392DCE">
            <w:pPr>
              <w:spacing w:line="276" w:lineRule="auto"/>
              <w:rPr>
                <w:rFonts w:ascii="Montserrat" w:hAnsi="Montserrat"/>
                <w:color w:val="000000"/>
                <w:sz w:val="18"/>
                <w:szCs w:val="18"/>
              </w:rPr>
            </w:pPr>
          </w:p>
          <w:p w14:paraId="0408AACA" w14:textId="77777777" w:rsidR="00392DCE" w:rsidRPr="001B27F7" w:rsidRDefault="00392DCE" w:rsidP="00392DCE">
            <w:pPr>
              <w:spacing w:line="276" w:lineRule="auto"/>
              <w:rPr>
                <w:rFonts w:ascii="Montserrat" w:hAnsi="Montserrat"/>
                <w:b/>
                <w:bCs/>
                <w:color w:val="000000"/>
                <w:sz w:val="18"/>
                <w:szCs w:val="18"/>
              </w:rPr>
            </w:pPr>
            <w:r w:rsidRPr="001B27F7">
              <w:rPr>
                <w:rFonts w:ascii="Montserrat" w:hAnsi="Montserrat"/>
                <w:b/>
                <w:bCs/>
                <w:color w:val="000000"/>
                <w:sz w:val="18"/>
                <w:szCs w:val="18"/>
              </w:rPr>
              <w:t>CONTENT</w:t>
            </w:r>
          </w:p>
          <w:p w14:paraId="5B8CBDC8" w14:textId="77777777" w:rsidR="00392DCE" w:rsidRPr="001B27F7" w:rsidRDefault="00392DCE" w:rsidP="00392DCE">
            <w:pPr>
              <w:spacing w:line="276" w:lineRule="auto"/>
              <w:rPr>
                <w:rFonts w:ascii="Montserrat" w:hAnsi="Montserrat"/>
                <w:color w:val="000000"/>
                <w:sz w:val="18"/>
                <w:szCs w:val="18"/>
              </w:rPr>
            </w:pPr>
          </w:p>
          <w:p w14:paraId="40864EF8" w14:textId="43386B79" w:rsidR="00C46176" w:rsidRDefault="00C46176" w:rsidP="00C46176">
            <w:pPr>
              <w:pStyle w:val="ListParagraph"/>
              <w:numPr>
                <w:ilvl w:val="0"/>
                <w:numId w:val="3"/>
              </w:numPr>
              <w:spacing w:line="276" w:lineRule="auto"/>
              <w:rPr>
                <w:rStyle w:val="Strong"/>
                <w:rFonts w:ascii="Montserrat" w:hAnsi="Montserrat"/>
                <w:b w:val="0"/>
                <w:bCs w:val="0"/>
                <w:color w:val="000000"/>
                <w:sz w:val="18"/>
                <w:szCs w:val="18"/>
              </w:rPr>
            </w:pPr>
            <w:r w:rsidRPr="00C46176">
              <w:rPr>
                <w:rStyle w:val="Strong"/>
                <w:rFonts w:ascii="Montserrat" w:hAnsi="Montserrat"/>
                <w:color w:val="000000"/>
                <w:sz w:val="18"/>
                <w:szCs w:val="18"/>
              </w:rPr>
              <w:t>Compositional Rules</w:t>
            </w:r>
            <w:r w:rsidRPr="00C46176">
              <w:rPr>
                <w:rStyle w:val="Strong"/>
                <w:rFonts w:ascii="Montserrat" w:hAnsi="Montserrat"/>
                <w:b w:val="0"/>
                <w:bCs w:val="0"/>
                <w:color w:val="000000"/>
                <w:sz w:val="18"/>
                <w:szCs w:val="18"/>
              </w:rPr>
              <w:t>:</w:t>
            </w:r>
            <w:r>
              <w:rPr>
                <w:rStyle w:val="Strong"/>
                <w:rFonts w:ascii="Montserrat" w:hAnsi="Montserrat"/>
                <w:b w:val="0"/>
                <w:bCs w:val="0"/>
                <w:color w:val="000000"/>
                <w:sz w:val="18"/>
                <w:szCs w:val="18"/>
              </w:rPr>
              <w:t xml:space="preserve"> </w:t>
            </w:r>
            <w:r w:rsidRPr="00C46176">
              <w:rPr>
                <w:rStyle w:val="Strong"/>
                <w:rFonts w:ascii="Montserrat" w:hAnsi="Montserrat"/>
                <w:b w:val="0"/>
                <w:bCs w:val="0"/>
                <w:color w:val="000000"/>
                <w:sz w:val="18"/>
                <w:szCs w:val="18"/>
              </w:rPr>
              <w:t>Understanding and applying rules such as the rule of thirds, leading lines, framing, and symmetry to create visually appealing photographs.</w:t>
            </w:r>
          </w:p>
          <w:p w14:paraId="7DCBC2B3" w14:textId="77777777" w:rsidR="00C46176" w:rsidRPr="00C46176" w:rsidRDefault="00C46176" w:rsidP="00C46176">
            <w:pPr>
              <w:pStyle w:val="ListParagraph"/>
              <w:spacing w:line="276" w:lineRule="auto"/>
              <w:ind w:left="360"/>
              <w:rPr>
                <w:rStyle w:val="Strong"/>
                <w:rFonts w:ascii="Montserrat" w:hAnsi="Montserrat"/>
                <w:b w:val="0"/>
                <w:bCs w:val="0"/>
                <w:color w:val="000000"/>
                <w:sz w:val="18"/>
                <w:szCs w:val="18"/>
              </w:rPr>
            </w:pPr>
          </w:p>
          <w:p w14:paraId="3D313311" w14:textId="05083B02" w:rsidR="00C46176" w:rsidRPr="00780C1B" w:rsidRDefault="00C46176" w:rsidP="00780C1B">
            <w:pPr>
              <w:pStyle w:val="ListParagraph"/>
              <w:numPr>
                <w:ilvl w:val="0"/>
                <w:numId w:val="3"/>
              </w:numPr>
              <w:spacing w:line="276" w:lineRule="auto"/>
              <w:rPr>
                <w:rStyle w:val="Strong"/>
                <w:rFonts w:ascii="Montserrat" w:hAnsi="Montserrat"/>
                <w:b w:val="0"/>
                <w:bCs w:val="0"/>
                <w:color w:val="000000"/>
                <w:sz w:val="18"/>
                <w:szCs w:val="18"/>
              </w:rPr>
            </w:pPr>
            <w:r w:rsidRPr="00C46176">
              <w:rPr>
                <w:rStyle w:val="Strong"/>
                <w:rFonts w:ascii="Montserrat" w:hAnsi="Montserrat"/>
                <w:color w:val="000000"/>
                <w:sz w:val="18"/>
                <w:szCs w:val="18"/>
              </w:rPr>
              <w:t>Formal Elements of Art</w:t>
            </w:r>
            <w:r w:rsidRPr="00C46176">
              <w:rPr>
                <w:rStyle w:val="Strong"/>
                <w:rFonts w:ascii="Montserrat" w:hAnsi="Montserrat"/>
                <w:b w:val="0"/>
                <w:bCs w:val="0"/>
                <w:color w:val="000000"/>
                <w:sz w:val="18"/>
                <w:szCs w:val="18"/>
              </w:rPr>
              <w:t>:</w:t>
            </w:r>
            <w:r>
              <w:rPr>
                <w:rStyle w:val="Strong"/>
                <w:rFonts w:ascii="Montserrat" w:hAnsi="Montserrat"/>
                <w:b w:val="0"/>
                <w:bCs w:val="0"/>
                <w:color w:val="000000"/>
                <w:sz w:val="18"/>
                <w:szCs w:val="18"/>
              </w:rPr>
              <w:t xml:space="preserve"> </w:t>
            </w:r>
            <w:r w:rsidRPr="00C46176">
              <w:rPr>
                <w:rStyle w:val="Strong"/>
                <w:rFonts w:ascii="Montserrat" w:hAnsi="Montserrat"/>
                <w:b w:val="0"/>
                <w:bCs w:val="0"/>
                <w:color w:val="000000"/>
                <w:sz w:val="18"/>
                <w:szCs w:val="18"/>
              </w:rPr>
              <w:t>Exploring and using elements like line, shape/form, colour, texture, value/tone, pattern, and space in photography.</w:t>
            </w:r>
          </w:p>
          <w:p w14:paraId="76127576" w14:textId="77777777" w:rsidR="00C46176" w:rsidRDefault="00C46176" w:rsidP="00C46176">
            <w:pPr>
              <w:pStyle w:val="ListParagraph"/>
              <w:spacing w:line="276" w:lineRule="auto"/>
              <w:ind w:left="360"/>
              <w:rPr>
                <w:rStyle w:val="Strong"/>
                <w:rFonts w:ascii="Montserrat" w:hAnsi="Montserrat"/>
                <w:b w:val="0"/>
                <w:bCs w:val="0"/>
                <w:color w:val="000000"/>
                <w:sz w:val="18"/>
                <w:szCs w:val="18"/>
              </w:rPr>
            </w:pPr>
          </w:p>
          <w:p w14:paraId="655E9B42" w14:textId="38FA0397" w:rsidR="00C46176" w:rsidRDefault="00C46176" w:rsidP="00C46176">
            <w:pPr>
              <w:pStyle w:val="ListParagraph"/>
              <w:numPr>
                <w:ilvl w:val="0"/>
                <w:numId w:val="3"/>
              </w:numPr>
              <w:spacing w:line="276" w:lineRule="auto"/>
              <w:rPr>
                <w:rStyle w:val="Strong"/>
                <w:rFonts w:ascii="Montserrat" w:hAnsi="Montserrat"/>
                <w:b w:val="0"/>
                <w:bCs w:val="0"/>
                <w:color w:val="000000"/>
                <w:sz w:val="18"/>
                <w:szCs w:val="18"/>
              </w:rPr>
            </w:pPr>
            <w:r w:rsidRPr="00C46176">
              <w:rPr>
                <w:rStyle w:val="Strong"/>
                <w:rFonts w:ascii="Montserrat" w:hAnsi="Montserrat"/>
                <w:color w:val="000000"/>
                <w:sz w:val="18"/>
                <w:szCs w:val="18"/>
              </w:rPr>
              <w:t>Photographer Investigation</w:t>
            </w:r>
            <w:r w:rsidRPr="00C46176">
              <w:rPr>
                <w:rStyle w:val="Strong"/>
                <w:rFonts w:ascii="Montserrat" w:hAnsi="Montserrat"/>
                <w:b w:val="0"/>
                <w:bCs w:val="0"/>
                <w:color w:val="000000"/>
                <w:sz w:val="18"/>
                <w:szCs w:val="18"/>
              </w:rPr>
              <w:t>:</w:t>
            </w:r>
            <w:r>
              <w:rPr>
                <w:rStyle w:val="Strong"/>
                <w:rFonts w:ascii="Montserrat" w:hAnsi="Montserrat"/>
                <w:b w:val="0"/>
                <w:bCs w:val="0"/>
                <w:color w:val="000000"/>
                <w:sz w:val="18"/>
                <w:szCs w:val="18"/>
              </w:rPr>
              <w:t xml:space="preserve"> </w:t>
            </w:r>
            <w:r w:rsidRPr="00C46176">
              <w:rPr>
                <w:rStyle w:val="Strong"/>
                <w:rFonts w:ascii="Montserrat" w:hAnsi="Montserrat"/>
                <w:b w:val="0"/>
                <w:bCs w:val="0"/>
                <w:color w:val="000000"/>
                <w:sz w:val="18"/>
                <w:szCs w:val="18"/>
              </w:rPr>
              <w:t xml:space="preserve">Researching the styles and techniques of photographers like </w:t>
            </w:r>
            <w:proofErr w:type="spellStart"/>
            <w:r w:rsidRPr="00C46176">
              <w:rPr>
                <w:rStyle w:val="Strong"/>
                <w:rFonts w:ascii="Montserrat" w:hAnsi="Montserrat"/>
                <w:b w:val="0"/>
                <w:bCs w:val="0"/>
                <w:color w:val="000000"/>
                <w:sz w:val="18"/>
                <w:szCs w:val="18"/>
              </w:rPr>
              <w:t>Slinkachu</w:t>
            </w:r>
            <w:proofErr w:type="spellEnd"/>
            <w:r w:rsidRPr="00C46176">
              <w:rPr>
                <w:rStyle w:val="Strong"/>
                <w:rFonts w:ascii="Montserrat" w:hAnsi="Montserrat"/>
                <w:b w:val="0"/>
                <w:bCs w:val="0"/>
                <w:color w:val="000000"/>
                <w:sz w:val="18"/>
                <w:szCs w:val="18"/>
              </w:rPr>
              <w:t xml:space="preserve"> and Brian McCarty.</w:t>
            </w:r>
            <w:r>
              <w:rPr>
                <w:rStyle w:val="Strong"/>
                <w:rFonts w:ascii="Montserrat" w:hAnsi="Montserrat"/>
                <w:b w:val="0"/>
                <w:bCs w:val="0"/>
                <w:color w:val="000000"/>
                <w:sz w:val="18"/>
                <w:szCs w:val="18"/>
              </w:rPr>
              <w:t xml:space="preserve"> </w:t>
            </w:r>
            <w:r w:rsidRPr="00C46176">
              <w:rPr>
                <w:rStyle w:val="Strong"/>
                <w:rFonts w:ascii="Montserrat" w:hAnsi="Montserrat"/>
                <w:b w:val="0"/>
                <w:bCs w:val="0"/>
                <w:color w:val="000000"/>
                <w:sz w:val="18"/>
                <w:szCs w:val="18"/>
              </w:rPr>
              <w:t xml:space="preserve">Creating </w:t>
            </w:r>
            <w:r w:rsidRPr="00C46176">
              <w:rPr>
                <w:rStyle w:val="Strong"/>
                <w:rFonts w:ascii="Montserrat" w:hAnsi="Montserrat"/>
                <w:b w:val="0"/>
                <w:bCs w:val="0"/>
                <w:color w:val="000000"/>
                <w:sz w:val="18"/>
                <w:szCs w:val="18"/>
              </w:rPr>
              <w:lastRenderedPageBreak/>
              <w:t>visually appealing sketchbook spreads that reflect these photographers' work.</w:t>
            </w:r>
          </w:p>
          <w:p w14:paraId="685EC4A7" w14:textId="77777777" w:rsidR="00C46176" w:rsidRPr="00C46176" w:rsidRDefault="00C46176" w:rsidP="00C46176">
            <w:pPr>
              <w:pStyle w:val="ListParagraph"/>
              <w:spacing w:line="276" w:lineRule="auto"/>
              <w:ind w:left="360"/>
              <w:rPr>
                <w:rStyle w:val="Strong"/>
                <w:rFonts w:ascii="Montserrat" w:hAnsi="Montserrat"/>
                <w:b w:val="0"/>
                <w:bCs w:val="0"/>
                <w:color w:val="000000"/>
                <w:sz w:val="18"/>
                <w:szCs w:val="18"/>
              </w:rPr>
            </w:pPr>
          </w:p>
          <w:p w14:paraId="414936D5" w14:textId="77777777" w:rsidR="008A0C5D" w:rsidRDefault="00C46176" w:rsidP="00C46176">
            <w:pPr>
              <w:pStyle w:val="ListParagraph"/>
              <w:numPr>
                <w:ilvl w:val="0"/>
                <w:numId w:val="3"/>
              </w:numPr>
              <w:spacing w:line="276" w:lineRule="auto"/>
              <w:rPr>
                <w:rStyle w:val="Strong"/>
                <w:rFonts w:ascii="Montserrat" w:hAnsi="Montserrat"/>
                <w:b w:val="0"/>
                <w:bCs w:val="0"/>
                <w:color w:val="000000"/>
                <w:sz w:val="18"/>
                <w:szCs w:val="18"/>
              </w:rPr>
            </w:pPr>
            <w:r w:rsidRPr="00C46176">
              <w:rPr>
                <w:rStyle w:val="Strong"/>
                <w:rFonts w:ascii="Montserrat" w:hAnsi="Montserrat"/>
                <w:color w:val="000000"/>
                <w:sz w:val="18"/>
                <w:szCs w:val="18"/>
              </w:rPr>
              <w:t>Photoshoot Skills</w:t>
            </w:r>
            <w:r w:rsidRPr="00C46176">
              <w:rPr>
                <w:rStyle w:val="Strong"/>
                <w:rFonts w:ascii="Montserrat" w:hAnsi="Montserrat"/>
                <w:b w:val="0"/>
                <w:bCs w:val="0"/>
                <w:color w:val="000000"/>
                <w:sz w:val="18"/>
                <w:szCs w:val="18"/>
              </w:rPr>
              <w:t>:</w:t>
            </w:r>
            <w:r>
              <w:rPr>
                <w:rStyle w:val="Strong"/>
                <w:rFonts w:ascii="Montserrat" w:hAnsi="Montserrat"/>
                <w:b w:val="0"/>
                <w:bCs w:val="0"/>
                <w:color w:val="000000"/>
                <w:sz w:val="18"/>
                <w:szCs w:val="18"/>
              </w:rPr>
              <w:t xml:space="preserve"> </w:t>
            </w:r>
            <w:r w:rsidRPr="00C46176">
              <w:rPr>
                <w:rStyle w:val="Strong"/>
                <w:rFonts w:ascii="Montserrat" w:hAnsi="Montserrat"/>
                <w:b w:val="0"/>
                <w:bCs w:val="0"/>
                <w:color w:val="000000"/>
                <w:sz w:val="18"/>
                <w:szCs w:val="18"/>
              </w:rPr>
              <w:t>Planning, setting up, and capturing miniature scenes inspired by chosen photographers.</w:t>
            </w:r>
            <w:r>
              <w:rPr>
                <w:rStyle w:val="Strong"/>
                <w:rFonts w:ascii="Montserrat" w:hAnsi="Montserrat"/>
                <w:b w:val="0"/>
                <w:bCs w:val="0"/>
                <w:color w:val="000000"/>
                <w:sz w:val="18"/>
                <w:szCs w:val="18"/>
              </w:rPr>
              <w:t xml:space="preserve"> </w:t>
            </w:r>
            <w:r w:rsidRPr="00C46176">
              <w:rPr>
                <w:rStyle w:val="Strong"/>
                <w:rFonts w:ascii="Montserrat" w:hAnsi="Montserrat"/>
                <w:b w:val="0"/>
                <w:bCs w:val="0"/>
                <w:color w:val="000000"/>
                <w:sz w:val="18"/>
                <w:szCs w:val="18"/>
              </w:rPr>
              <w:t>Developing technical skills in camera settings, focus, and composition to enhance storytelling through photographs.</w:t>
            </w:r>
          </w:p>
          <w:p w14:paraId="31191F7D" w14:textId="3D472C07" w:rsidR="00C46176" w:rsidRPr="00C46176" w:rsidRDefault="00C46176" w:rsidP="00C46176">
            <w:pPr>
              <w:spacing w:line="276" w:lineRule="auto"/>
              <w:rPr>
                <w:rFonts w:ascii="Montserrat" w:hAnsi="Montserrat"/>
                <w:color w:val="000000"/>
                <w:sz w:val="18"/>
                <w:szCs w:val="18"/>
              </w:rPr>
            </w:pPr>
          </w:p>
        </w:tc>
      </w:tr>
      <w:tr w:rsidR="008A0C5D" w:rsidRPr="001B27F7" w14:paraId="1F50AD4E" w14:textId="77777777" w:rsidTr="00BA5DC8">
        <w:trPr>
          <w:trHeight w:val="283"/>
        </w:trPr>
        <w:tc>
          <w:tcPr>
            <w:tcW w:w="4529" w:type="dxa"/>
            <w:shd w:val="clear" w:color="auto" w:fill="003057"/>
          </w:tcPr>
          <w:p w14:paraId="44E33ED7" w14:textId="77777777" w:rsidR="008A0C5D" w:rsidRPr="00276439" w:rsidRDefault="008A0C5D" w:rsidP="00D3024F">
            <w:pPr>
              <w:rPr>
                <w:rFonts w:ascii="Montserrat" w:hAnsi="Montserrat"/>
                <w:b/>
                <w:bCs/>
                <w:sz w:val="36"/>
                <w:szCs w:val="36"/>
              </w:rPr>
            </w:pPr>
            <w:r w:rsidRPr="00276439">
              <w:rPr>
                <w:rFonts w:ascii="Montserrat" w:hAnsi="Montserrat"/>
                <w:b/>
                <w:bCs/>
                <w:caps/>
                <w:sz w:val="36"/>
                <w:szCs w:val="36"/>
              </w:rPr>
              <w:lastRenderedPageBreak/>
              <w:t>Term</w:t>
            </w:r>
            <w:r w:rsidRPr="00276439">
              <w:rPr>
                <w:rFonts w:ascii="Montserrat" w:hAnsi="Montserrat"/>
                <w:b/>
                <w:bCs/>
                <w:sz w:val="36"/>
                <w:szCs w:val="36"/>
              </w:rPr>
              <w:t xml:space="preserve"> </w:t>
            </w:r>
            <w:r w:rsidRPr="00276439">
              <w:rPr>
                <w:rFonts w:ascii="Montserrat" w:hAnsi="Montserrat"/>
                <w:b/>
                <w:bCs/>
                <w:caps/>
                <w:sz w:val="36"/>
                <w:szCs w:val="36"/>
              </w:rPr>
              <w:t>Start</w:t>
            </w:r>
          </w:p>
        </w:tc>
        <w:tc>
          <w:tcPr>
            <w:tcW w:w="647" w:type="dxa"/>
          </w:tcPr>
          <w:p w14:paraId="5CEE9C37" w14:textId="77777777" w:rsidR="008A0C5D" w:rsidRPr="00276439" w:rsidRDefault="008A0C5D" w:rsidP="008A0C5D">
            <w:pPr>
              <w:jc w:val="center"/>
              <w:rPr>
                <w:rFonts w:ascii="Montserrat" w:hAnsi="Montserrat"/>
                <w:b/>
                <w:bCs/>
                <w:sz w:val="36"/>
                <w:szCs w:val="36"/>
              </w:rPr>
            </w:pPr>
          </w:p>
        </w:tc>
        <w:tc>
          <w:tcPr>
            <w:tcW w:w="4528" w:type="dxa"/>
            <w:shd w:val="clear" w:color="auto" w:fill="003057"/>
          </w:tcPr>
          <w:p w14:paraId="48EBC937" w14:textId="6B1A8DFF" w:rsidR="008A0C5D" w:rsidRPr="00276439" w:rsidRDefault="008A0C5D" w:rsidP="00D3024F">
            <w:pPr>
              <w:rPr>
                <w:rFonts w:ascii="Montserrat" w:hAnsi="Montserrat"/>
                <w:b/>
                <w:bCs/>
                <w:sz w:val="36"/>
                <w:szCs w:val="36"/>
              </w:rPr>
            </w:pPr>
            <w:r w:rsidRPr="00276439">
              <w:rPr>
                <w:rFonts w:ascii="Montserrat" w:hAnsi="Montserrat"/>
                <w:b/>
                <w:bCs/>
                <w:caps/>
                <w:sz w:val="36"/>
                <w:szCs w:val="36"/>
              </w:rPr>
              <w:t>Term</w:t>
            </w:r>
            <w:r w:rsidRPr="00276439">
              <w:rPr>
                <w:rFonts w:ascii="Montserrat" w:hAnsi="Montserrat"/>
                <w:b/>
                <w:bCs/>
                <w:sz w:val="36"/>
                <w:szCs w:val="36"/>
              </w:rPr>
              <w:t xml:space="preserve"> </w:t>
            </w:r>
            <w:r w:rsidRPr="00276439">
              <w:rPr>
                <w:rFonts w:ascii="Montserrat" w:hAnsi="Montserrat"/>
                <w:b/>
                <w:bCs/>
                <w:caps/>
                <w:sz w:val="36"/>
                <w:szCs w:val="36"/>
              </w:rPr>
              <w:t>Start</w:t>
            </w:r>
          </w:p>
        </w:tc>
        <w:tc>
          <w:tcPr>
            <w:tcW w:w="647" w:type="dxa"/>
          </w:tcPr>
          <w:p w14:paraId="189317A7" w14:textId="77777777" w:rsidR="008A0C5D" w:rsidRPr="00276439" w:rsidRDefault="008A0C5D" w:rsidP="008A0C5D">
            <w:pPr>
              <w:jc w:val="center"/>
              <w:rPr>
                <w:rFonts w:ascii="Montserrat" w:hAnsi="Montserrat"/>
                <w:b/>
                <w:bCs/>
                <w:sz w:val="36"/>
                <w:szCs w:val="36"/>
              </w:rPr>
            </w:pPr>
          </w:p>
        </w:tc>
        <w:tc>
          <w:tcPr>
            <w:tcW w:w="4528" w:type="dxa"/>
            <w:shd w:val="clear" w:color="auto" w:fill="003057"/>
          </w:tcPr>
          <w:p w14:paraId="5DFF1EE2" w14:textId="1D5F4F6F" w:rsidR="00D3024F" w:rsidRPr="00276439" w:rsidRDefault="008A0C5D" w:rsidP="00D3024F">
            <w:pPr>
              <w:rPr>
                <w:rFonts w:ascii="Montserrat" w:hAnsi="Montserrat"/>
                <w:b/>
                <w:bCs/>
                <w:caps/>
                <w:sz w:val="36"/>
                <w:szCs w:val="36"/>
              </w:rPr>
            </w:pPr>
            <w:r w:rsidRPr="00276439">
              <w:rPr>
                <w:rFonts w:ascii="Montserrat" w:hAnsi="Montserrat"/>
                <w:b/>
                <w:bCs/>
                <w:caps/>
                <w:sz w:val="36"/>
                <w:szCs w:val="36"/>
              </w:rPr>
              <w:t>Term</w:t>
            </w:r>
            <w:r w:rsidRPr="00276439">
              <w:rPr>
                <w:rFonts w:ascii="Montserrat" w:hAnsi="Montserrat"/>
                <w:b/>
                <w:bCs/>
                <w:sz w:val="36"/>
                <w:szCs w:val="36"/>
              </w:rPr>
              <w:t xml:space="preserve"> </w:t>
            </w:r>
            <w:r w:rsidRPr="00276439">
              <w:rPr>
                <w:rFonts w:ascii="Montserrat" w:hAnsi="Montserrat"/>
                <w:b/>
                <w:bCs/>
                <w:caps/>
                <w:sz w:val="36"/>
                <w:szCs w:val="36"/>
              </w:rPr>
              <w:t>Start</w:t>
            </w:r>
          </w:p>
        </w:tc>
      </w:tr>
      <w:tr w:rsidR="008A0C5D" w:rsidRPr="001B27F7" w14:paraId="6B71C4D9" w14:textId="77777777" w:rsidTr="00657FF5">
        <w:trPr>
          <w:trHeight w:val="338"/>
        </w:trPr>
        <w:tc>
          <w:tcPr>
            <w:tcW w:w="4529" w:type="dxa"/>
            <w:shd w:val="clear" w:color="auto" w:fill="FAF5ED"/>
          </w:tcPr>
          <w:p w14:paraId="42B7B6A7" w14:textId="77777777" w:rsidR="0074146B" w:rsidRPr="00276439" w:rsidRDefault="0074146B" w:rsidP="008A0C5D">
            <w:pPr>
              <w:jc w:val="center"/>
              <w:rPr>
                <w:rFonts w:ascii="Montserrat" w:hAnsi="Montserrat"/>
                <w:color w:val="000000"/>
                <w:sz w:val="28"/>
                <w:szCs w:val="28"/>
              </w:rPr>
            </w:pPr>
          </w:p>
          <w:p w14:paraId="4DEECDC3" w14:textId="77777777" w:rsidR="008A0C5D" w:rsidRPr="00276439" w:rsidRDefault="00A9577A" w:rsidP="008A0C5D">
            <w:pPr>
              <w:jc w:val="center"/>
              <w:rPr>
                <w:rFonts w:ascii="Montserrat" w:hAnsi="Montserrat"/>
                <w:color w:val="000000"/>
                <w:sz w:val="28"/>
                <w:szCs w:val="28"/>
              </w:rPr>
            </w:pPr>
            <w:r w:rsidRPr="00276439">
              <w:rPr>
                <w:rFonts w:ascii="Montserrat" w:hAnsi="Montserrat"/>
                <w:color w:val="000000"/>
                <w:sz w:val="28"/>
                <w:szCs w:val="28"/>
              </w:rPr>
              <w:t>26/08/2024</w:t>
            </w:r>
          </w:p>
          <w:p w14:paraId="75153DB5" w14:textId="3BC2FEDA" w:rsidR="0074146B" w:rsidRPr="00276439" w:rsidRDefault="0074146B" w:rsidP="008A0C5D">
            <w:pPr>
              <w:jc w:val="center"/>
              <w:rPr>
                <w:rFonts w:ascii="Montserrat" w:hAnsi="Montserrat"/>
                <w:sz w:val="28"/>
                <w:szCs w:val="28"/>
              </w:rPr>
            </w:pPr>
          </w:p>
        </w:tc>
        <w:tc>
          <w:tcPr>
            <w:tcW w:w="647" w:type="dxa"/>
          </w:tcPr>
          <w:p w14:paraId="4AED47AF" w14:textId="77777777" w:rsidR="008A0C5D" w:rsidRPr="00276439" w:rsidRDefault="008A0C5D" w:rsidP="008A0C5D">
            <w:pPr>
              <w:jc w:val="center"/>
              <w:rPr>
                <w:rFonts w:ascii="Montserrat" w:hAnsi="Montserrat"/>
                <w:sz w:val="28"/>
                <w:szCs w:val="28"/>
              </w:rPr>
            </w:pPr>
          </w:p>
        </w:tc>
        <w:tc>
          <w:tcPr>
            <w:tcW w:w="4528" w:type="dxa"/>
            <w:shd w:val="clear" w:color="auto" w:fill="FAF5ED"/>
          </w:tcPr>
          <w:p w14:paraId="3E96EABB" w14:textId="77777777" w:rsidR="00A20DC5" w:rsidRPr="00276439" w:rsidRDefault="00A20DC5" w:rsidP="008A0C5D">
            <w:pPr>
              <w:jc w:val="center"/>
              <w:rPr>
                <w:rFonts w:ascii="Montserrat" w:hAnsi="Montserrat"/>
                <w:color w:val="000000"/>
                <w:sz w:val="28"/>
                <w:szCs w:val="28"/>
              </w:rPr>
            </w:pPr>
          </w:p>
          <w:p w14:paraId="0BE3D307" w14:textId="005456E9" w:rsidR="008A0C5D" w:rsidRPr="00276439" w:rsidRDefault="00A20DC5" w:rsidP="008A0C5D">
            <w:pPr>
              <w:jc w:val="center"/>
              <w:rPr>
                <w:rFonts w:ascii="Montserrat" w:hAnsi="Montserrat"/>
                <w:sz w:val="28"/>
                <w:szCs w:val="28"/>
              </w:rPr>
            </w:pPr>
            <w:r w:rsidRPr="00276439">
              <w:rPr>
                <w:rFonts w:ascii="Montserrat" w:hAnsi="Montserrat"/>
                <w:color w:val="000000"/>
                <w:sz w:val="28"/>
                <w:szCs w:val="28"/>
              </w:rPr>
              <w:t>06/01/2025</w:t>
            </w:r>
          </w:p>
        </w:tc>
        <w:tc>
          <w:tcPr>
            <w:tcW w:w="647" w:type="dxa"/>
          </w:tcPr>
          <w:p w14:paraId="3E236DD6" w14:textId="77777777" w:rsidR="008A0C5D" w:rsidRPr="00276439" w:rsidRDefault="008A0C5D" w:rsidP="008A0C5D">
            <w:pPr>
              <w:jc w:val="center"/>
              <w:rPr>
                <w:rFonts w:ascii="Montserrat" w:hAnsi="Montserrat"/>
                <w:sz w:val="28"/>
                <w:szCs w:val="28"/>
              </w:rPr>
            </w:pPr>
          </w:p>
        </w:tc>
        <w:tc>
          <w:tcPr>
            <w:tcW w:w="4528" w:type="dxa"/>
            <w:shd w:val="clear" w:color="auto" w:fill="FAF5ED"/>
          </w:tcPr>
          <w:p w14:paraId="21B7F90B" w14:textId="77777777" w:rsidR="00A20DC5" w:rsidRPr="00276439" w:rsidRDefault="00A20DC5" w:rsidP="008A0C5D">
            <w:pPr>
              <w:jc w:val="center"/>
              <w:rPr>
                <w:rFonts w:ascii="Montserrat" w:hAnsi="Montserrat"/>
                <w:color w:val="000000"/>
                <w:sz w:val="28"/>
                <w:szCs w:val="28"/>
              </w:rPr>
            </w:pPr>
          </w:p>
          <w:p w14:paraId="703990B8" w14:textId="26DA59E9" w:rsidR="008A0C5D" w:rsidRPr="00276439" w:rsidRDefault="00A20DC5" w:rsidP="008A0C5D">
            <w:pPr>
              <w:jc w:val="center"/>
              <w:rPr>
                <w:rFonts w:ascii="Montserrat" w:hAnsi="Montserrat"/>
                <w:sz w:val="28"/>
                <w:szCs w:val="28"/>
              </w:rPr>
            </w:pPr>
            <w:r w:rsidRPr="00276439">
              <w:rPr>
                <w:rFonts w:ascii="Montserrat" w:hAnsi="Montserrat"/>
                <w:color w:val="000000"/>
                <w:sz w:val="28"/>
                <w:szCs w:val="28"/>
              </w:rPr>
              <w:t>21/04/2025</w:t>
            </w:r>
          </w:p>
        </w:tc>
      </w:tr>
      <w:tr w:rsidR="008A0C5D" w:rsidRPr="001B27F7" w14:paraId="56B28A02" w14:textId="77777777" w:rsidTr="00BA5DC8">
        <w:trPr>
          <w:trHeight w:val="87"/>
        </w:trPr>
        <w:tc>
          <w:tcPr>
            <w:tcW w:w="4529" w:type="dxa"/>
          </w:tcPr>
          <w:p w14:paraId="11B73232" w14:textId="77777777" w:rsidR="008A0C5D" w:rsidRPr="001B27F7" w:rsidRDefault="008A0C5D" w:rsidP="008A0C5D">
            <w:pPr>
              <w:jc w:val="center"/>
              <w:rPr>
                <w:rFonts w:ascii="Montserrat" w:hAnsi="Montserrat"/>
                <w:sz w:val="18"/>
                <w:szCs w:val="18"/>
              </w:rPr>
            </w:pPr>
          </w:p>
        </w:tc>
        <w:tc>
          <w:tcPr>
            <w:tcW w:w="647" w:type="dxa"/>
          </w:tcPr>
          <w:p w14:paraId="3C0D6921" w14:textId="77777777" w:rsidR="008A0C5D" w:rsidRPr="001B27F7" w:rsidRDefault="008A0C5D" w:rsidP="008A0C5D">
            <w:pPr>
              <w:jc w:val="center"/>
              <w:rPr>
                <w:rFonts w:ascii="Montserrat" w:hAnsi="Montserrat"/>
                <w:sz w:val="18"/>
                <w:szCs w:val="18"/>
              </w:rPr>
            </w:pPr>
          </w:p>
        </w:tc>
        <w:tc>
          <w:tcPr>
            <w:tcW w:w="4528" w:type="dxa"/>
          </w:tcPr>
          <w:p w14:paraId="6986DCF8" w14:textId="77777777" w:rsidR="008A0C5D" w:rsidRPr="001B27F7" w:rsidRDefault="008A0C5D" w:rsidP="008A0C5D">
            <w:pPr>
              <w:jc w:val="center"/>
              <w:rPr>
                <w:rFonts w:ascii="Montserrat" w:hAnsi="Montserrat"/>
                <w:sz w:val="18"/>
                <w:szCs w:val="18"/>
              </w:rPr>
            </w:pPr>
          </w:p>
        </w:tc>
        <w:tc>
          <w:tcPr>
            <w:tcW w:w="647" w:type="dxa"/>
          </w:tcPr>
          <w:p w14:paraId="75D808F5" w14:textId="77777777" w:rsidR="008A0C5D" w:rsidRPr="001B27F7" w:rsidRDefault="008A0C5D" w:rsidP="008A0C5D">
            <w:pPr>
              <w:jc w:val="center"/>
              <w:rPr>
                <w:rFonts w:ascii="Montserrat" w:hAnsi="Montserrat"/>
                <w:sz w:val="18"/>
                <w:szCs w:val="18"/>
              </w:rPr>
            </w:pPr>
          </w:p>
        </w:tc>
        <w:tc>
          <w:tcPr>
            <w:tcW w:w="4528" w:type="dxa"/>
          </w:tcPr>
          <w:p w14:paraId="7BDC8A4C" w14:textId="77777777" w:rsidR="008A0C5D" w:rsidRPr="001B27F7" w:rsidRDefault="008A0C5D" w:rsidP="008A0C5D">
            <w:pPr>
              <w:jc w:val="center"/>
              <w:rPr>
                <w:rFonts w:ascii="Montserrat" w:hAnsi="Montserrat"/>
                <w:sz w:val="18"/>
                <w:szCs w:val="18"/>
              </w:rPr>
            </w:pPr>
          </w:p>
        </w:tc>
      </w:tr>
      <w:tr w:rsidR="008A0C5D" w:rsidRPr="001B27F7" w14:paraId="20E4AD3A" w14:textId="77777777" w:rsidTr="00BA5DC8">
        <w:trPr>
          <w:trHeight w:val="267"/>
        </w:trPr>
        <w:tc>
          <w:tcPr>
            <w:tcW w:w="4529" w:type="dxa"/>
            <w:shd w:val="clear" w:color="auto" w:fill="003057"/>
          </w:tcPr>
          <w:p w14:paraId="02641865" w14:textId="00E20698" w:rsidR="008A0C5D" w:rsidRPr="003E5143" w:rsidRDefault="008A0C5D" w:rsidP="00D3024F">
            <w:pPr>
              <w:rPr>
                <w:rFonts w:ascii="Montserrat" w:hAnsi="Montserrat"/>
                <w:b/>
                <w:bCs/>
                <w:sz w:val="36"/>
                <w:szCs w:val="36"/>
              </w:rPr>
            </w:pPr>
            <w:r w:rsidRPr="003E5143">
              <w:rPr>
                <w:rFonts w:ascii="Montserrat" w:hAnsi="Montserrat"/>
                <w:b/>
                <w:bCs/>
                <w:caps/>
                <w:sz w:val="36"/>
                <w:szCs w:val="36"/>
              </w:rPr>
              <w:lastRenderedPageBreak/>
              <w:t>Assessment</w:t>
            </w:r>
          </w:p>
        </w:tc>
        <w:tc>
          <w:tcPr>
            <w:tcW w:w="647" w:type="dxa"/>
          </w:tcPr>
          <w:p w14:paraId="55088CBE" w14:textId="77777777" w:rsidR="008A0C5D" w:rsidRPr="003E5143" w:rsidRDefault="008A0C5D" w:rsidP="008A0C5D">
            <w:pPr>
              <w:jc w:val="center"/>
              <w:rPr>
                <w:rFonts w:ascii="Montserrat" w:hAnsi="Montserrat"/>
                <w:b/>
                <w:bCs/>
                <w:sz w:val="36"/>
                <w:szCs w:val="36"/>
              </w:rPr>
            </w:pPr>
          </w:p>
        </w:tc>
        <w:tc>
          <w:tcPr>
            <w:tcW w:w="4528" w:type="dxa"/>
            <w:shd w:val="clear" w:color="auto" w:fill="003057"/>
          </w:tcPr>
          <w:p w14:paraId="440C3BC1" w14:textId="23892212" w:rsidR="008A0C5D" w:rsidRPr="003E5143" w:rsidRDefault="008A0C5D" w:rsidP="00D3024F">
            <w:pPr>
              <w:rPr>
                <w:rFonts w:ascii="Montserrat" w:hAnsi="Montserrat"/>
                <w:b/>
                <w:bCs/>
                <w:sz w:val="36"/>
                <w:szCs w:val="36"/>
              </w:rPr>
            </w:pPr>
            <w:r w:rsidRPr="003E5143">
              <w:rPr>
                <w:rFonts w:ascii="Montserrat" w:hAnsi="Montserrat"/>
                <w:b/>
                <w:bCs/>
                <w:caps/>
                <w:sz w:val="36"/>
                <w:szCs w:val="36"/>
              </w:rPr>
              <w:t>Assessment</w:t>
            </w:r>
          </w:p>
        </w:tc>
        <w:tc>
          <w:tcPr>
            <w:tcW w:w="647" w:type="dxa"/>
          </w:tcPr>
          <w:p w14:paraId="245D26B8" w14:textId="77777777" w:rsidR="008A0C5D" w:rsidRPr="003E5143" w:rsidRDefault="008A0C5D" w:rsidP="008A0C5D">
            <w:pPr>
              <w:jc w:val="center"/>
              <w:rPr>
                <w:rFonts w:ascii="Montserrat" w:hAnsi="Montserrat"/>
                <w:b/>
                <w:bCs/>
                <w:sz w:val="36"/>
                <w:szCs w:val="36"/>
              </w:rPr>
            </w:pPr>
          </w:p>
        </w:tc>
        <w:tc>
          <w:tcPr>
            <w:tcW w:w="4528" w:type="dxa"/>
            <w:shd w:val="clear" w:color="auto" w:fill="003057"/>
          </w:tcPr>
          <w:p w14:paraId="24A31EE3" w14:textId="1430A80B" w:rsidR="00D3024F" w:rsidRPr="003E5143" w:rsidRDefault="008A0C5D" w:rsidP="00D3024F">
            <w:pPr>
              <w:rPr>
                <w:rFonts w:ascii="Montserrat" w:hAnsi="Montserrat"/>
                <w:b/>
                <w:bCs/>
                <w:caps/>
                <w:sz w:val="36"/>
                <w:szCs w:val="36"/>
              </w:rPr>
            </w:pPr>
            <w:r w:rsidRPr="003E5143">
              <w:rPr>
                <w:rFonts w:ascii="Montserrat" w:hAnsi="Montserrat"/>
                <w:b/>
                <w:bCs/>
                <w:caps/>
                <w:sz w:val="36"/>
                <w:szCs w:val="36"/>
              </w:rPr>
              <w:t>Assessment</w:t>
            </w:r>
          </w:p>
        </w:tc>
      </w:tr>
      <w:tr w:rsidR="008A0C5D" w:rsidRPr="001B27F7" w14:paraId="726686DC" w14:textId="77777777" w:rsidTr="00657FF5">
        <w:trPr>
          <w:trHeight w:val="267"/>
        </w:trPr>
        <w:tc>
          <w:tcPr>
            <w:tcW w:w="4529" w:type="dxa"/>
            <w:shd w:val="clear" w:color="auto" w:fill="FAF5ED"/>
          </w:tcPr>
          <w:p w14:paraId="7FD65DD6" w14:textId="77777777" w:rsidR="008A0C5D" w:rsidRPr="001B27F7" w:rsidRDefault="008A0C5D" w:rsidP="008A0C5D">
            <w:pPr>
              <w:jc w:val="center"/>
              <w:rPr>
                <w:rFonts w:ascii="Montserrat" w:hAnsi="Montserrat"/>
                <w:sz w:val="18"/>
                <w:szCs w:val="18"/>
              </w:rPr>
            </w:pPr>
          </w:p>
          <w:p w14:paraId="5F90E3EC" w14:textId="446AE6A6" w:rsidR="008A0C5D" w:rsidRPr="001B27F7" w:rsidRDefault="008A0C5D" w:rsidP="0074146B">
            <w:pPr>
              <w:spacing w:line="276" w:lineRule="auto"/>
              <w:rPr>
                <w:rFonts w:ascii="Montserrat" w:hAnsi="Montserrat" w:cs="Arial"/>
                <w:b/>
                <w:bCs/>
                <w:sz w:val="18"/>
                <w:szCs w:val="18"/>
                <w:u w:val="single"/>
              </w:rPr>
            </w:pPr>
          </w:p>
        </w:tc>
        <w:tc>
          <w:tcPr>
            <w:tcW w:w="647" w:type="dxa"/>
          </w:tcPr>
          <w:p w14:paraId="5484B47E" w14:textId="77777777" w:rsidR="008A0C5D" w:rsidRPr="001B27F7" w:rsidRDefault="008A0C5D" w:rsidP="008A0C5D">
            <w:pPr>
              <w:jc w:val="center"/>
              <w:rPr>
                <w:rFonts w:ascii="Montserrat" w:hAnsi="Montserrat"/>
                <w:sz w:val="18"/>
                <w:szCs w:val="18"/>
              </w:rPr>
            </w:pPr>
          </w:p>
        </w:tc>
        <w:tc>
          <w:tcPr>
            <w:tcW w:w="4528" w:type="dxa"/>
            <w:shd w:val="clear" w:color="auto" w:fill="FAF5ED"/>
          </w:tcPr>
          <w:p w14:paraId="054F3EA7" w14:textId="77777777" w:rsidR="00327704" w:rsidRDefault="00327704" w:rsidP="00370E33">
            <w:pPr>
              <w:spacing w:before="100" w:beforeAutospacing="1" w:after="100" w:afterAutospacing="1"/>
              <w:outlineLvl w:val="2"/>
              <w:rPr>
                <w:rFonts w:ascii="Montserrat" w:eastAsia="Times New Roman" w:hAnsi="Montserrat" w:cs="Times New Roman"/>
                <w:b/>
                <w:bCs/>
                <w:color w:val="000000"/>
                <w:kern w:val="0"/>
                <w:sz w:val="18"/>
                <w:szCs w:val="18"/>
                <w14:ligatures w14:val="none"/>
              </w:rPr>
            </w:pPr>
          </w:p>
          <w:p w14:paraId="55FE70BE" w14:textId="583FDD09" w:rsidR="00370E33" w:rsidRPr="00370E33" w:rsidRDefault="00370E33" w:rsidP="00370E33">
            <w:pPr>
              <w:spacing w:before="100" w:beforeAutospacing="1" w:after="100" w:afterAutospacing="1"/>
              <w:outlineLvl w:val="2"/>
              <w:rPr>
                <w:rFonts w:ascii="Montserrat" w:eastAsia="Times New Roman" w:hAnsi="Montserrat" w:cs="Times New Roman"/>
                <w:b/>
                <w:bCs/>
                <w:color w:val="000000"/>
                <w:kern w:val="0"/>
                <w:sz w:val="18"/>
                <w:szCs w:val="18"/>
                <w:lang w:val="en-AE"/>
                <w14:ligatures w14:val="none"/>
              </w:rPr>
            </w:pPr>
            <w:r>
              <w:rPr>
                <w:rFonts w:ascii="Montserrat" w:eastAsia="Times New Roman" w:hAnsi="Montserrat" w:cs="Times New Roman"/>
                <w:b/>
                <w:bCs/>
                <w:color w:val="000000"/>
                <w:kern w:val="0"/>
                <w:sz w:val="18"/>
                <w:szCs w:val="18"/>
                <w:lang w:val="en-AE"/>
                <w14:ligatures w14:val="none"/>
              </w:rPr>
              <w:t>Mid Year</w:t>
            </w:r>
            <w:r w:rsidRPr="00370E33">
              <w:rPr>
                <w:rFonts w:ascii="Montserrat" w:eastAsia="Times New Roman" w:hAnsi="Montserrat" w:cs="Times New Roman"/>
                <w:b/>
                <w:bCs/>
                <w:color w:val="000000"/>
                <w:kern w:val="0"/>
                <w:sz w:val="18"/>
                <w:szCs w:val="18"/>
                <w:lang w:val="en-AE"/>
                <w14:ligatures w14:val="none"/>
              </w:rPr>
              <w:t xml:space="preserve"> Assessment:</w:t>
            </w:r>
            <w:r>
              <w:rPr>
                <w:rFonts w:ascii="Montserrat" w:eastAsia="Times New Roman" w:hAnsi="Montserrat" w:cs="Times New Roman"/>
                <w:b/>
                <w:bCs/>
                <w:color w:val="000000"/>
                <w:kern w:val="0"/>
                <w:sz w:val="18"/>
                <w:szCs w:val="18"/>
                <w:lang w:val="en-AE"/>
                <w14:ligatures w14:val="none"/>
              </w:rPr>
              <w:t xml:space="preserve"> </w:t>
            </w:r>
            <w:r w:rsidRPr="00370E33">
              <w:rPr>
                <w:rFonts w:ascii="Montserrat" w:eastAsia="Times New Roman" w:hAnsi="Montserrat" w:cs="Times New Roman"/>
                <w:color w:val="000000"/>
                <w:kern w:val="0"/>
                <w:sz w:val="18"/>
                <w:szCs w:val="18"/>
                <w:lang w:val="en-AE"/>
                <w14:ligatures w14:val="none"/>
              </w:rPr>
              <w:t>Students are assessed on their A3 collages, which should reflect their understanding of Eduardo Paolozzi's style and their ability to creatively combine machine imagery and popular culture references.</w:t>
            </w:r>
            <w:r w:rsidR="00687354">
              <w:rPr>
                <w:rFonts w:ascii="Montserrat" w:eastAsia="Times New Roman" w:hAnsi="Montserrat" w:cs="Times New Roman"/>
                <w:color w:val="000000"/>
                <w:kern w:val="0"/>
                <w:sz w:val="18"/>
                <w:szCs w:val="18"/>
                <w:lang w:val="en-AE"/>
                <w14:ligatures w14:val="none"/>
              </w:rPr>
              <w:t xml:space="preserve"> </w:t>
            </w:r>
            <w:r w:rsidR="00687354" w:rsidRPr="00687354">
              <w:rPr>
                <w:rFonts w:ascii="Montserrat" w:eastAsia="Times New Roman" w:hAnsi="Montserrat" w:cs="Times New Roman"/>
                <w:color w:val="000000"/>
                <w:kern w:val="0"/>
                <w:sz w:val="18"/>
                <w:szCs w:val="18"/>
                <w:lang w:val="en-AE"/>
                <w14:ligatures w14:val="none"/>
              </w:rPr>
              <w:t>Assessments are based on criteria listed in the Visual Art Assessment Matrix for Key Stage 3.</w:t>
            </w:r>
          </w:p>
          <w:p w14:paraId="2D3DCD8B" w14:textId="77777777" w:rsidR="00617ECE" w:rsidRDefault="00617ECE" w:rsidP="00617ECE">
            <w:pPr>
              <w:pStyle w:val="NoSpacing"/>
              <w:spacing w:line="276" w:lineRule="auto"/>
              <w:rPr>
                <w:rFonts w:ascii="Montserrat" w:hAnsi="Montserrat"/>
                <w:b/>
                <w:bCs/>
                <w:sz w:val="18"/>
                <w:szCs w:val="18"/>
              </w:rPr>
            </w:pPr>
            <w:r>
              <w:rPr>
                <w:rFonts w:ascii="Montserrat" w:hAnsi="Montserrat"/>
                <w:b/>
                <w:bCs/>
                <w:sz w:val="18"/>
                <w:szCs w:val="18"/>
              </w:rPr>
              <w:t>EXPRESSIVE ARCHITECTURE</w:t>
            </w:r>
          </w:p>
          <w:p w14:paraId="35F52158" w14:textId="2C384D34" w:rsidR="00617ECE" w:rsidRPr="00617ECE" w:rsidRDefault="00617ECE" w:rsidP="00617ECE">
            <w:pPr>
              <w:spacing w:before="100" w:beforeAutospacing="1" w:after="100" w:afterAutospacing="1"/>
              <w:outlineLvl w:val="3"/>
              <w:rPr>
                <w:rFonts w:ascii="Montserrat" w:eastAsia="Times New Roman" w:hAnsi="Montserrat" w:cs="Times New Roman"/>
                <w:b/>
                <w:bCs/>
                <w:color w:val="000000"/>
                <w:kern w:val="0"/>
                <w:sz w:val="18"/>
                <w:szCs w:val="18"/>
                <w:lang w:val="en-AE"/>
                <w14:ligatures w14:val="none"/>
              </w:rPr>
            </w:pPr>
            <w:r w:rsidRPr="00617ECE">
              <w:rPr>
                <w:rFonts w:ascii="Montserrat" w:eastAsia="Times New Roman" w:hAnsi="Montserrat" w:cs="Times New Roman"/>
                <w:b/>
                <w:bCs/>
                <w:color w:val="000000"/>
                <w:kern w:val="0"/>
                <w:sz w:val="18"/>
                <w:szCs w:val="18"/>
                <w:lang w:val="en-AE"/>
                <w14:ligatures w14:val="none"/>
              </w:rPr>
              <w:t>End of Unit Assessment:</w:t>
            </w:r>
            <w:r>
              <w:rPr>
                <w:rFonts w:ascii="Montserrat" w:eastAsia="Times New Roman" w:hAnsi="Montserrat" w:cs="Times New Roman"/>
                <w:b/>
                <w:bCs/>
                <w:color w:val="000000"/>
                <w:kern w:val="0"/>
                <w:sz w:val="18"/>
                <w:szCs w:val="18"/>
                <w:lang w:val="en-AE"/>
                <w14:ligatures w14:val="none"/>
              </w:rPr>
              <w:t xml:space="preserve"> </w:t>
            </w:r>
            <w:r w:rsidRPr="00617ECE">
              <w:rPr>
                <w:rFonts w:ascii="Montserrat" w:eastAsia="Times New Roman" w:hAnsi="Montserrat" w:cs="Times New Roman"/>
                <w:color w:val="000000"/>
                <w:kern w:val="0"/>
                <w:sz w:val="18"/>
                <w:szCs w:val="18"/>
                <w:lang w:val="en-AE"/>
                <w14:ligatures w14:val="none"/>
              </w:rPr>
              <w:t>Students are assessed on their ability to create a detailed architectural artwork inspired by John Piper, using both wet and dry media. Sketchbook submissions and final pieces should reflect their learning and creative application of the techniques studied.</w:t>
            </w:r>
          </w:p>
          <w:p w14:paraId="576F59ED" w14:textId="5E6695D6" w:rsidR="008A0C5D" w:rsidRPr="00617ECE" w:rsidRDefault="00617ECE" w:rsidP="00617ECE">
            <w:pPr>
              <w:spacing w:before="100" w:beforeAutospacing="1" w:after="100" w:afterAutospacing="1"/>
              <w:outlineLvl w:val="3"/>
              <w:rPr>
                <w:rFonts w:ascii="Montserrat" w:eastAsia="Times New Roman" w:hAnsi="Montserrat" w:cs="Times New Roman"/>
                <w:b/>
                <w:bCs/>
                <w:color w:val="000000"/>
                <w:kern w:val="0"/>
                <w:sz w:val="18"/>
                <w:szCs w:val="18"/>
                <w:lang w:val="en-AE"/>
                <w14:ligatures w14:val="none"/>
              </w:rPr>
            </w:pPr>
            <w:r w:rsidRPr="00617ECE">
              <w:rPr>
                <w:rFonts w:ascii="Montserrat" w:eastAsia="Times New Roman" w:hAnsi="Montserrat" w:cs="Times New Roman"/>
                <w:b/>
                <w:bCs/>
                <w:color w:val="000000"/>
                <w:kern w:val="0"/>
                <w:sz w:val="18"/>
                <w:szCs w:val="18"/>
                <w:lang w:val="en-AE"/>
                <w14:ligatures w14:val="none"/>
              </w:rPr>
              <w:t>Unit Outcome:</w:t>
            </w:r>
            <w:r>
              <w:rPr>
                <w:rFonts w:ascii="Montserrat" w:eastAsia="Times New Roman" w:hAnsi="Montserrat" w:cs="Times New Roman"/>
                <w:b/>
                <w:bCs/>
                <w:color w:val="000000"/>
                <w:kern w:val="0"/>
                <w:sz w:val="18"/>
                <w:szCs w:val="18"/>
                <w:lang w:val="en-AE"/>
                <w14:ligatures w14:val="none"/>
              </w:rPr>
              <w:t xml:space="preserve"> </w:t>
            </w:r>
            <w:r w:rsidRPr="00617ECE">
              <w:rPr>
                <w:rFonts w:ascii="Montserrat" w:eastAsia="Times New Roman" w:hAnsi="Montserrat" w:cs="Times New Roman"/>
                <w:color w:val="000000"/>
                <w:kern w:val="0"/>
                <w:sz w:val="18"/>
                <w:szCs w:val="18"/>
                <w:lang w:val="en-AE"/>
                <w14:ligatures w14:val="none"/>
              </w:rPr>
              <w:t>Students are evaluated on their completed architectural artworks, demonstrating their understanding of John Piper’s style and their ability to use mixed media effectively. Assessments are based on criteria listed in the Visual Art Assessment Matrix for Key Stage 3.</w:t>
            </w:r>
          </w:p>
          <w:p w14:paraId="020D24DD" w14:textId="77777777" w:rsidR="008A0C5D" w:rsidRPr="001B27F7" w:rsidRDefault="008A0C5D" w:rsidP="008A0C5D">
            <w:pPr>
              <w:pStyle w:val="NoSpacing"/>
              <w:spacing w:line="276" w:lineRule="auto"/>
              <w:rPr>
                <w:rFonts w:ascii="Montserrat" w:hAnsi="Montserrat"/>
                <w:sz w:val="18"/>
                <w:szCs w:val="18"/>
              </w:rPr>
            </w:pPr>
          </w:p>
        </w:tc>
        <w:tc>
          <w:tcPr>
            <w:tcW w:w="647" w:type="dxa"/>
          </w:tcPr>
          <w:p w14:paraId="4D4BD2A7" w14:textId="77777777" w:rsidR="008A0C5D" w:rsidRPr="001B27F7" w:rsidRDefault="008A0C5D" w:rsidP="008A0C5D">
            <w:pPr>
              <w:jc w:val="center"/>
              <w:rPr>
                <w:rFonts w:ascii="Montserrat" w:hAnsi="Montserrat"/>
                <w:sz w:val="18"/>
                <w:szCs w:val="18"/>
              </w:rPr>
            </w:pPr>
          </w:p>
        </w:tc>
        <w:tc>
          <w:tcPr>
            <w:tcW w:w="4528" w:type="dxa"/>
            <w:shd w:val="clear" w:color="auto" w:fill="FAF5ED"/>
          </w:tcPr>
          <w:p w14:paraId="61D2F34F" w14:textId="77777777" w:rsidR="008A0C5D" w:rsidRPr="001B27F7" w:rsidRDefault="008A0C5D" w:rsidP="008A0C5D">
            <w:pPr>
              <w:jc w:val="center"/>
              <w:rPr>
                <w:rFonts w:ascii="Montserrat" w:hAnsi="Montserrat"/>
                <w:sz w:val="18"/>
                <w:szCs w:val="18"/>
              </w:rPr>
            </w:pPr>
          </w:p>
          <w:p w14:paraId="1D5B6331" w14:textId="79E8A86E" w:rsidR="008310EC" w:rsidRPr="008310EC" w:rsidRDefault="008310EC" w:rsidP="008310EC">
            <w:pPr>
              <w:spacing w:line="276" w:lineRule="auto"/>
              <w:rPr>
                <w:rFonts w:ascii="Montserrat" w:hAnsi="Montserrat"/>
                <w:color w:val="000000"/>
                <w:sz w:val="18"/>
                <w:szCs w:val="18"/>
              </w:rPr>
            </w:pPr>
            <w:r w:rsidRPr="008310EC">
              <w:rPr>
                <w:rFonts w:ascii="Montserrat" w:hAnsi="Montserrat"/>
                <w:b/>
                <w:bCs/>
                <w:color w:val="000000"/>
                <w:sz w:val="18"/>
                <w:szCs w:val="18"/>
              </w:rPr>
              <w:t>End of Unit Assessment</w:t>
            </w:r>
            <w:r w:rsidRPr="008310EC">
              <w:rPr>
                <w:rFonts w:ascii="Montserrat" w:hAnsi="Montserrat"/>
                <w:color w:val="000000"/>
                <w:sz w:val="18"/>
                <w:szCs w:val="18"/>
              </w:rPr>
              <w:t>:</w:t>
            </w:r>
            <w:r>
              <w:rPr>
                <w:rFonts w:ascii="Montserrat" w:hAnsi="Montserrat"/>
                <w:color w:val="000000"/>
                <w:sz w:val="18"/>
                <w:szCs w:val="18"/>
              </w:rPr>
              <w:t xml:space="preserve"> </w:t>
            </w:r>
            <w:r w:rsidRPr="008310EC">
              <w:rPr>
                <w:rFonts w:ascii="Montserrat" w:hAnsi="Montserrat"/>
                <w:color w:val="000000"/>
                <w:sz w:val="18"/>
                <w:szCs w:val="18"/>
              </w:rPr>
              <w:t>Students are assessed on their sketchbook submissions, which should contain evidence of their learning and practical application of compositional rules and formal elements in photography.</w:t>
            </w:r>
          </w:p>
          <w:p w14:paraId="55F914DC" w14:textId="77777777" w:rsidR="008310EC" w:rsidRPr="008310EC" w:rsidRDefault="008310EC" w:rsidP="008310EC">
            <w:pPr>
              <w:spacing w:line="276" w:lineRule="auto"/>
              <w:rPr>
                <w:rFonts w:ascii="Montserrat" w:hAnsi="Montserrat"/>
                <w:color w:val="000000"/>
                <w:sz w:val="18"/>
                <w:szCs w:val="18"/>
              </w:rPr>
            </w:pPr>
          </w:p>
          <w:p w14:paraId="70DD3C7D" w14:textId="53793756" w:rsidR="008A0C5D" w:rsidRPr="008310EC" w:rsidRDefault="008310EC" w:rsidP="008310EC">
            <w:pPr>
              <w:spacing w:line="276" w:lineRule="auto"/>
              <w:rPr>
                <w:rFonts w:ascii="Montserrat" w:hAnsi="Montserrat"/>
                <w:color w:val="000000"/>
                <w:sz w:val="18"/>
                <w:szCs w:val="18"/>
              </w:rPr>
            </w:pPr>
            <w:r w:rsidRPr="008310EC">
              <w:rPr>
                <w:rFonts w:ascii="Montserrat" w:hAnsi="Montserrat"/>
                <w:b/>
                <w:bCs/>
                <w:color w:val="000000"/>
                <w:sz w:val="18"/>
                <w:szCs w:val="18"/>
              </w:rPr>
              <w:t>Unit Outcome</w:t>
            </w:r>
            <w:r w:rsidRPr="008310EC">
              <w:rPr>
                <w:rFonts w:ascii="Montserrat" w:hAnsi="Montserrat"/>
                <w:color w:val="000000"/>
                <w:sz w:val="18"/>
                <w:szCs w:val="18"/>
              </w:rPr>
              <w:t>:</w:t>
            </w:r>
            <w:r>
              <w:rPr>
                <w:rFonts w:ascii="Montserrat" w:hAnsi="Montserrat"/>
                <w:color w:val="000000"/>
                <w:sz w:val="18"/>
                <w:szCs w:val="18"/>
              </w:rPr>
              <w:t xml:space="preserve"> </w:t>
            </w:r>
            <w:r w:rsidRPr="008310EC">
              <w:rPr>
                <w:rFonts w:ascii="Montserrat" w:hAnsi="Montserrat"/>
                <w:color w:val="000000"/>
                <w:sz w:val="18"/>
                <w:szCs w:val="18"/>
              </w:rPr>
              <w:t xml:space="preserve">Students are evaluated on their completed photographic works, including experimental pieces and final projects inspired by photographers like </w:t>
            </w:r>
            <w:proofErr w:type="spellStart"/>
            <w:r w:rsidRPr="008310EC">
              <w:rPr>
                <w:rFonts w:ascii="Montserrat" w:hAnsi="Montserrat"/>
                <w:color w:val="000000"/>
                <w:sz w:val="18"/>
                <w:szCs w:val="18"/>
              </w:rPr>
              <w:t>Slinkachu</w:t>
            </w:r>
            <w:proofErr w:type="spellEnd"/>
            <w:r w:rsidRPr="008310EC">
              <w:rPr>
                <w:rFonts w:ascii="Montserrat" w:hAnsi="Montserrat"/>
                <w:color w:val="000000"/>
                <w:sz w:val="18"/>
                <w:szCs w:val="18"/>
              </w:rPr>
              <w:t xml:space="preserve"> and Brian McCarty. Assessments are based on criteria listed in the Visual Art Assessment Matrix for Key Stage 3.</w:t>
            </w:r>
          </w:p>
        </w:tc>
      </w:tr>
    </w:tbl>
    <w:p w14:paraId="0F8C4E85" w14:textId="77777777" w:rsidR="009E16EE" w:rsidRPr="00820205" w:rsidRDefault="009E16EE" w:rsidP="0074146B"/>
    <w:sectPr w:rsidR="009E16EE" w:rsidRPr="00820205" w:rsidSect="00163996">
      <w:headerReference w:type="default" r:id="rId10"/>
      <w:pgSz w:w="15840" w:h="12240" w:orient="landscape"/>
      <w:pgMar w:top="89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25908" w14:textId="77777777" w:rsidR="009047AF" w:rsidRDefault="009047AF" w:rsidP="009E16EE">
      <w:pPr>
        <w:spacing w:after="0" w:line="240" w:lineRule="auto"/>
      </w:pPr>
      <w:r>
        <w:separator/>
      </w:r>
    </w:p>
  </w:endnote>
  <w:endnote w:type="continuationSeparator" w:id="0">
    <w:p w14:paraId="701F4D80" w14:textId="77777777" w:rsidR="009047AF" w:rsidRDefault="009047AF" w:rsidP="009E1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Medium">
    <w:panose1 w:val="00000600000000000000"/>
    <w:charset w:val="00"/>
    <w:family w:val="auto"/>
    <w:pitch w:val="variable"/>
    <w:sig w:usb0="2000020F" w:usb1="00000003" w:usb2="00000000" w:usb3="00000000" w:csb0="00000197" w:csb1="00000000"/>
  </w:font>
  <w:font w:name="Montserrat">
    <w:panose1 w:val="00000500000000000000"/>
    <w:charset w:val="4D"/>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BCA13" w14:textId="77777777" w:rsidR="009047AF" w:rsidRDefault="009047AF" w:rsidP="009E16EE">
      <w:pPr>
        <w:spacing w:after="0" w:line="240" w:lineRule="auto"/>
      </w:pPr>
      <w:r>
        <w:separator/>
      </w:r>
    </w:p>
  </w:footnote>
  <w:footnote w:type="continuationSeparator" w:id="0">
    <w:p w14:paraId="570336A4" w14:textId="77777777" w:rsidR="009047AF" w:rsidRDefault="009047AF" w:rsidP="009E1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BCC8" w14:textId="0DF63F35" w:rsidR="009E16EE" w:rsidRDefault="009E16EE">
    <w:pPr>
      <w:pStyle w:val="Header"/>
    </w:pPr>
    <w:r w:rsidRPr="009E16EE">
      <w:rPr>
        <w:noProof/>
      </w:rPr>
      <w:drawing>
        <wp:anchor distT="0" distB="0" distL="114300" distR="114300" simplePos="0" relativeHeight="251660288" behindDoc="0" locked="0" layoutInCell="1" allowOverlap="1" wp14:anchorId="741FC3D0" wp14:editId="0E58FD06">
          <wp:simplePos x="0" y="0"/>
          <wp:positionH relativeFrom="page">
            <wp:posOffset>5929630</wp:posOffset>
          </wp:positionH>
          <wp:positionV relativeFrom="paragraph">
            <wp:posOffset>-440690</wp:posOffset>
          </wp:positionV>
          <wp:extent cx="4429125" cy="1356360"/>
          <wp:effectExtent l="0" t="0" r="3175" b="2540"/>
          <wp:wrapThrough wrapText="bothSides">
            <wp:wrapPolygon edited="0">
              <wp:start x="0" y="0"/>
              <wp:lineTo x="0" y="21438"/>
              <wp:lineTo x="21554" y="21438"/>
              <wp:lineTo x="21554" y="0"/>
              <wp:lineTo x="0" y="0"/>
            </wp:wrapPolygon>
          </wp:wrapThrough>
          <wp:docPr id="741468718" name="Picture 741468718"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792863" name="Picture 1291792863" descr="A blue sign with white text&#10;&#10;Description automatically generated"/>
                  <pic:cNvPicPr/>
                </pic:nvPicPr>
                <pic:blipFill rotWithShape="1">
                  <a:blip r:embed="rId1">
                    <a:extLst>
                      <a:ext uri="{28A0092B-C50C-407E-A947-70E740481C1C}">
                        <a14:useLocalDpi xmlns:a14="http://schemas.microsoft.com/office/drawing/2010/main" val="0"/>
                      </a:ext>
                    </a:extLst>
                  </a:blip>
                  <a:srcRect l="93093"/>
                  <a:stretch/>
                </pic:blipFill>
                <pic:spPr bwMode="auto">
                  <a:xfrm>
                    <a:off x="0" y="0"/>
                    <a:ext cx="4429125" cy="1356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E16EE">
      <w:rPr>
        <w:noProof/>
      </w:rPr>
      <w:drawing>
        <wp:anchor distT="0" distB="0" distL="114300" distR="114300" simplePos="0" relativeHeight="251658240" behindDoc="0" locked="0" layoutInCell="1" allowOverlap="1" wp14:anchorId="00112523" wp14:editId="0DABE820">
          <wp:simplePos x="0" y="0"/>
          <wp:positionH relativeFrom="page">
            <wp:align>left</wp:align>
          </wp:positionH>
          <wp:positionV relativeFrom="paragraph">
            <wp:posOffset>-438475</wp:posOffset>
          </wp:positionV>
          <wp:extent cx="6070600" cy="1356360"/>
          <wp:effectExtent l="0" t="0" r="6350" b="0"/>
          <wp:wrapThrough wrapText="bothSides">
            <wp:wrapPolygon edited="0">
              <wp:start x="0" y="0"/>
              <wp:lineTo x="0" y="21236"/>
              <wp:lineTo x="21555" y="21236"/>
              <wp:lineTo x="21555" y="0"/>
              <wp:lineTo x="0" y="0"/>
            </wp:wrapPolygon>
          </wp:wrapThrough>
          <wp:docPr id="1863457525" name="Picture 1863457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153697" name=""/>
                  <pic:cNvPicPr/>
                </pic:nvPicPr>
                <pic:blipFill>
                  <a:blip r:embed="rId1">
                    <a:extLst>
                      <a:ext uri="{28A0092B-C50C-407E-A947-70E740481C1C}">
                        <a14:useLocalDpi xmlns:a14="http://schemas.microsoft.com/office/drawing/2010/main" val="0"/>
                      </a:ext>
                    </a:extLst>
                  </a:blip>
                  <a:stretch>
                    <a:fillRect/>
                  </a:stretch>
                </pic:blipFill>
                <pic:spPr>
                  <a:xfrm>
                    <a:off x="0" y="0"/>
                    <a:ext cx="6086857" cy="136023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4344B"/>
    <w:multiLevelType w:val="hybridMultilevel"/>
    <w:tmpl w:val="B84E30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DC5993"/>
    <w:multiLevelType w:val="hybridMultilevel"/>
    <w:tmpl w:val="61AC9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B5F68"/>
    <w:multiLevelType w:val="hybridMultilevel"/>
    <w:tmpl w:val="A262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B57591"/>
    <w:multiLevelType w:val="hybridMultilevel"/>
    <w:tmpl w:val="1E10C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B5379C6"/>
    <w:multiLevelType w:val="hybridMultilevel"/>
    <w:tmpl w:val="E0861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84409637">
    <w:abstractNumId w:val="0"/>
  </w:num>
  <w:num w:numId="2" w16cid:durableId="604121721">
    <w:abstractNumId w:val="1"/>
  </w:num>
  <w:num w:numId="3" w16cid:durableId="895624286">
    <w:abstractNumId w:val="3"/>
  </w:num>
  <w:num w:numId="4" w16cid:durableId="748120691">
    <w:abstractNumId w:val="4"/>
  </w:num>
  <w:num w:numId="5" w16cid:durableId="2031687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80"/>
    <w:rsid w:val="00084C97"/>
    <w:rsid w:val="00112E97"/>
    <w:rsid w:val="001456EA"/>
    <w:rsid w:val="001517C1"/>
    <w:rsid w:val="00163996"/>
    <w:rsid w:val="001B27F7"/>
    <w:rsid w:val="00241CAE"/>
    <w:rsid w:val="00276439"/>
    <w:rsid w:val="003002CF"/>
    <w:rsid w:val="00327704"/>
    <w:rsid w:val="00354BFB"/>
    <w:rsid w:val="00370E33"/>
    <w:rsid w:val="00392DCE"/>
    <w:rsid w:val="003E5143"/>
    <w:rsid w:val="004975B2"/>
    <w:rsid w:val="004D5B86"/>
    <w:rsid w:val="00546FC6"/>
    <w:rsid w:val="00547C55"/>
    <w:rsid w:val="005F2D6D"/>
    <w:rsid w:val="00617ECE"/>
    <w:rsid w:val="00657FF5"/>
    <w:rsid w:val="00687354"/>
    <w:rsid w:val="0069070E"/>
    <w:rsid w:val="006A4740"/>
    <w:rsid w:val="006A770A"/>
    <w:rsid w:val="0074146B"/>
    <w:rsid w:val="00753E5C"/>
    <w:rsid w:val="00754738"/>
    <w:rsid w:val="00757E5D"/>
    <w:rsid w:val="00780C1B"/>
    <w:rsid w:val="0080661D"/>
    <w:rsid w:val="00815DFA"/>
    <w:rsid w:val="00820205"/>
    <w:rsid w:val="008310EC"/>
    <w:rsid w:val="00854DD8"/>
    <w:rsid w:val="00887433"/>
    <w:rsid w:val="00892EC9"/>
    <w:rsid w:val="008A0C5D"/>
    <w:rsid w:val="008A44FE"/>
    <w:rsid w:val="008C6B27"/>
    <w:rsid w:val="008E4332"/>
    <w:rsid w:val="008F78B7"/>
    <w:rsid w:val="009047AF"/>
    <w:rsid w:val="009E16EE"/>
    <w:rsid w:val="00A20DC5"/>
    <w:rsid w:val="00A62283"/>
    <w:rsid w:val="00A627D3"/>
    <w:rsid w:val="00A9577A"/>
    <w:rsid w:val="00AE2646"/>
    <w:rsid w:val="00AF62EC"/>
    <w:rsid w:val="00B27554"/>
    <w:rsid w:val="00BA5DC8"/>
    <w:rsid w:val="00C31B1E"/>
    <w:rsid w:val="00C46176"/>
    <w:rsid w:val="00C576C5"/>
    <w:rsid w:val="00D3024F"/>
    <w:rsid w:val="00D523F9"/>
    <w:rsid w:val="00E65E24"/>
    <w:rsid w:val="00E85C80"/>
    <w:rsid w:val="00E87996"/>
    <w:rsid w:val="00EB69C2"/>
    <w:rsid w:val="00F10EF0"/>
    <w:rsid w:val="00FD19CA"/>
    <w:rsid w:val="00FD537C"/>
    <w:rsid w:val="00FF0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F1094"/>
  <w15:chartTrackingRefBased/>
  <w15:docId w15:val="{D7E2F0A0-0835-46E5-8B8D-C03367EC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6E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5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16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6EE"/>
    <w:rPr>
      <w:lang w:val="en-GB"/>
    </w:rPr>
  </w:style>
  <w:style w:type="paragraph" w:styleId="Footer">
    <w:name w:val="footer"/>
    <w:basedOn w:val="Normal"/>
    <w:link w:val="FooterChar"/>
    <w:uiPriority w:val="99"/>
    <w:unhideWhenUsed/>
    <w:rsid w:val="009E16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16EE"/>
    <w:rPr>
      <w:lang w:val="en-GB"/>
    </w:rPr>
  </w:style>
  <w:style w:type="paragraph" w:styleId="NoSpacing">
    <w:name w:val="No Spacing"/>
    <w:uiPriority w:val="1"/>
    <w:qFormat/>
    <w:rsid w:val="008A0C5D"/>
    <w:pPr>
      <w:spacing w:after="0" w:line="240" w:lineRule="auto"/>
    </w:pPr>
    <w:rPr>
      <w:rFonts w:ascii="Cambria" w:hAnsi="Cambria"/>
      <w:kern w:val="0"/>
      <w:sz w:val="24"/>
      <w:szCs w:val="24"/>
      <w14:ligatures w14:val="none"/>
    </w:rPr>
  </w:style>
  <w:style w:type="character" w:customStyle="1" w:styleId="apple-converted-space">
    <w:name w:val="apple-converted-space"/>
    <w:basedOn w:val="DefaultParagraphFont"/>
    <w:rsid w:val="005F2D6D"/>
  </w:style>
  <w:style w:type="character" w:styleId="Strong">
    <w:name w:val="Strong"/>
    <w:basedOn w:val="DefaultParagraphFont"/>
    <w:uiPriority w:val="22"/>
    <w:qFormat/>
    <w:rsid w:val="005F2D6D"/>
    <w:rPr>
      <w:b/>
      <w:bCs/>
    </w:rPr>
  </w:style>
  <w:style w:type="paragraph" w:styleId="ListParagraph">
    <w:name w:val="List Paragraph"/>
    <w:basedOn w:val="Normal"/>
    <w:uiPriority w:val="34"/>
    <w:qFormat/>
    <w:rsid w:val="005F2D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30810">
      <w:bodyDiv w:val="1"/>
      <w:marLeft w:val="0"/>
      <w:marRight w:val="0"/>
      <w:marTop w:val="0"/>
      <w:marBottom w:val="0"/>
      <w:divBdr>
        <w:top w:val="none" w:sz="0" w:space="0" w:color="auto"/>
        <w:left w:val="none" w:sz="0" w:space="0" w:color="auto"/>
        <w:bottom w:val="none" w:sz="0" w:space="0" w:color="auto"/>
        <w:right w:val="none" w:sz="0" w:space="0" w:color="auto"/>
      </w:divBdr>
    </w:div>
    <w:div w:id="352464426">
      <w:bodyDiv w:val="1"/>
      <w:marLeft w:val="0"/>
      <w:marRight w:val="0"/>
      <w:marTop w:val="0"/>
      <w:marBottom w:val="0"/>
      <w:divBdr>
        <w:top w:val="none" w:sz="0" w:space="0" w:color="auto"/>
        <w:left w:val="none" w:sz="0" w:space="0" w:color="auto"/>
        <w:bottom w:val="none" w:sz="0" w:space="0" w:color="auto"/>
        <w:right w:val="none" w:sz="0" w:space="0" w:color="auto"/>
      </w:divBdr>
    </w:div>
    <w:div w:id="879903294">
      <w:bodyDiv w:val="1"/>
      <w:marLeft w:val="0"/>
      <w:marRight w:val="0"/>
      <w:marTop w:val="0"/>
      <w:marBottom w:val="0"/>
      <w:divBdr>
        <w:top w:val="none" w:sz="0" w:space="0" w:color="auto"/>
        <w:left w:val="none" w:sz="0" w:space="0" w:color="auto"/>
        <w:bottom w:val="none" w:sz="0" w:space="0" w:color="auto"/>
        <w:right w:val="none" w:sz="0" w:space="0" w:color="auto"/>
      </w:divBdr>
    </w:div>
    <w:div w:id="891888127">
      <w:bodyDiv w:val="1"/>
      <w:marLeft w:val="0"/>
      <w:marRight w:val="0"/>
      <w:marTop w:val="0"/>
      <w:marBottom w:val="0"/>
      <w:divBdr>
        <w:top w:val="none" w:sz="0" w:space="0" w:color="auto"/>
        <w:left w:val="none" w:sz="0" w:space="0" w:color="auto"/>
        <w:bottom w:val="none" w:sz="0" w:space="0" w:color="auto"/>
        <w:right w:val="none" w:sz="0" w:space="0" w:color="auto"/>
      </w:divBdr>
    </w:div>
    <w:div w:id="987825094">
      <w:bodyDiv w:val="1"/>
      <w:marLeft w:val="0"/>
      <w:marRight w:val="0"/>
      <w:marTop w:val="0"/>
      <w:marBottom w:val="0"/>
      <w:divBdr>
        <w:top w:val="none" w:sz="0" w:space="0" w:color="auto"/>
        <w:left w:val="none" w:sz="0" w:space="0" w:color="auto"/>
        <w:bottom w:val="none" w:sz="0" w:space="0" w:color="auto"/>
        <w:right w:val="none" w:sz="0" w:space="0" w:color="auto"/>
      </w:divBdr>
    </w:div>
    <w:div w:id="1040741593">
      <w:bodyDiv w:val="1"/>
      <w:marLeft w:val="0"/>
      <w:marRight w:val="0"/>
      <w:marTop w:val="0"/>
      <w:marBottom w:val="0"/>
      <w:divBdr>
        <w:top w:val="none" w:sz="0" w:space="0" w:color="auto"/>
        <w:left w:val="none" w:sz="0" w:space="0" w:color="auto"/>
        <w:bottom w:val="none" w:sz="0" w:space="0" w:color="auto"/>
        <w:right w:val="none" w:sz="0" w:space="0" w:color="auto"/>
      </w:divBdr>
      <w:divsChild>
        <w:div w:id="475756354">
          <w:marLeft w:val="0"/>
          <w:marRight w:val="0"/>
          <w:marTop w:val="0"/>
          <w:marBottom w:val="0"/>
          <w:divBdr>
            <w:top w:val="none" w:sz="0" w:space="0" w:color="auto"/>
            <w:left w:val="none" w:sz="0" w:space="0" w:color="auto"/>
            <w:bottom w:val="none" w:sz="0" w:space="0" w:color="auto"/>
            <w:right w:val="none" w:sz="0" w:space="0" w:color="auto"/>
          </w:divBdr>
          <w:divsChild>
            <w:div w:id="2001883092">
              <w:marLeft w:val="0"/>
              <w:marRight w:val="0"/>
              <w:marTop w:val="0"/>
              <w:marBottom w:val="0"/>
              <w:divBdr>
                <w:top w:val="none" w:sz="0" w:space="0" w:color="auto"/>
                <w:left w:val="none" w:sz="0" w:space="0" w:color="auto"/>
                <w:bottom w:val="none" w:sz="0" w:space="0" w:color="auto"/>
                <w:right w:val="none" w:sz="0" w:space="0" w:color="auto"/>
              </w:divBdr>
              <w:divsChild>
                <w:div w:id="1760829512">
                  <w:marLeft w:val="0"/>
                  <w:marRight w:val="0"/>
                  <w:marTop w:val="0"/>
                  <w:marBottom w:val="0"/>
                  <w:divBdr>
                    <w:top w:val="none" w:sz="0" w:space="0" w:color="auto"/>
                    <w:left w:val="none" w:sz="0" w:space="0" w:color="auto"/>
                    <w:bottom w:val="none" w:sz="0" w:space="0" w:color="auto"/>
                    <w:right w:val="none" w:sz="0" w:space="0" w:color="auto"/>
                  </w:divBdr>
                  <w:divsChild>
                    <w:div w:id="414475073">
                      <w:marLeft w:val="0"/>
                      <w:marRight w:val="0"/>
                      <w:marTop w:val="0"/>
                      <w:marBottom w:val="0"/>
                      <w:divBdr>
                        <w:top w:val="none" w:sz="0" w:space="0" w:color="auto"/>
                        <w:left w:val="none" w:sz="0" w:space="0" w:color="auto"/>
                        <w:bottom w:val="none" w:sz="0" w:space="0" w:color="auto"/>
                        <w:right w:val="none" w:sz="0" w:space="0" w:color="auto"/>
                      </w:divBdr>
                      <w:divsChild>
                        <w:div w:id="1356423782">
                          <w:marLeft w:val="0"/>
                          <w:marRight w:val="0"/>
                          <w:marTop w:val="0"/>
                          <w:marBottom w:val="0"/>
                          <w:divBdr>
                            <w:top w:val="none" w:sz="0" w:space="0" w:color="auto"/>
                            <w:left w:val="none" w:sz="0" w:space="0" w:color="auto"/>
                            <w:bottom w:val="none" w:sz="0" w:space="0" w:color="auto"/>
                            <w:right w:val="none" w:sz="0" w:space="0" w:color="auto"/>
                          </w:divBdr>
                          <w:divsChild>
                            <w:div w:id="16478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857050">
      <w:bodyDiv w:val="1"/>
      <w:marLeft w:val="0"/>
      <w:marRight w:val="0"/>
      <w:marTop w:val="0"/>
      <w:marBottom w:val="0"/>
      <w:divBdr>
        <w:top w:val="none" w:sz="0" w:space="0" w:color="auto"/>
        <w:left w:val="none" w:sz="0" w:space="0" w:color="auto"/>
        <w:bottom w:val="none" w:sz="0" w:space="0" w:color="auto"/>
        <w:right w:val="none" w:sz="0" w:space="0" w:color="auto"/>
      </w:divBdr>
    </w:div>
    <w:div w:id="1528836648">
      <w:bodyDiv w:val="1"/>
      <w:marLeft w:val="0"/>
      <w:marRight w:val="0"/>
      <w:marTop w:val="0"/>
      <w:marBottom w:val="0"/>
      <w:divBdr>
        <w:top w:val="none" w:sz="0" w:space="0" w:color="auto"/>
        <w:left w:val="none" w:sz="0" w:space="0" w:color="auto"/>
        <w:bottom w:val="none" w:sz="0" w:space="0" w:color="auto"/>
        <w:right w:val="none" w:sz="0" w:space="0" w:color="auto"/>
      </w:divBdr>
    </w:div>
    <w:div w:id="1716350966">
      <w:bodyDiv w:val="1"/>
      <w:marLeft w:val="0"/>
      <w:marRight w:val="0"/>
      <w:marTop w:val="0"/>
      <w:marBottom w:val="0"/>
      <w:divBdr>
        <w:top w:val="none" w:sz="0" w:space="0" w:color="auto"/>
        <w:left w:val="none" w:sz="0" w:space="0" w:color="auto"/>
        <w:bottom w:val="none" w:sz="0" w:space="0" w:color="auto"/>
        <w:right w:val="none" w:sz="0" w:space="0" w:color="auto"/>
      </w:divBdr>
    </w:div>
    <w:div w:id="207835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483de9a-2ba1-4959-88bb-f3451e19ec44" xsi:nil="true"/>
    <lcf76f155ced4ddcb4097134ff3c332f xmlns="df668d58-cf24-47fc-8a4e-31b453aaa72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654C50E327D94891FA12F2EE905218" ma:contentTypeVersion="17" ma:contentTypeDescription="Create a new document." ma:contentTypeScope="" ma:versionID="4a53fe947d9408e91a112297a40ce92f">
  <xsd:schema xmlns:xsd="http://www.w3.org/2001/XMLSchema" xmlns:xs="http://www.w3.org/2001/XMLSchema" xmlns:p="http://schemas.microsoft.com/office/2006/metadata/properties" xmlns:ns2="df668d58-cf24-47fc-8a4e-31b453aaa727" xmlns:ns3="e483de9a-2ba1-4959-88bb-f3451e19ec44" targetNamespace="http://schemas.microsoft.com/office/2006/metadata/properties" ma:root="true" ma:fieldsID="c4d781afd36aa5b8ddf2df1286e3aa29" ns2:_="" ns3:_="">
    <xsd:import namespace="df668d58-cf24-47fc-8a4e-31b453aaa727"/>
    <xsd:import namespace="e483de9a-2ba1-4959-88bb-f3451e19ec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68d58-cf24-47fc-8a4e-31b453aaa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b3a2e3-323a-4008-9162-83db92f570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83de9a-2ba1-4959-88bb-f3451e19ec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3b8994-6283-48d3-80c3-4f6989f14e23}" ma:internalName="TaxCatchAll" ma:showField="CatchAllData" ma:web="e483de9a-2ba1-4959-88bb-f3451e19ec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585B3-BC1B-4B16-93E1-E637A6654321}">
  <ds:schemaRefs>
    <ds:schemaRef ds:uri="http://schemas.microsoft.com/sharepoint/v3/contenttype/forms"/>
  </ds:schemaRefs>
</ds:datastoreItem>
</file>

<file path=customXml/itemProps2.xml><?xml version="1.0" encoding="utf-8"?>
<ds:datastoreItem xmlns:ds="http://schemas.openxmlformats.org/officeDocument/2006/customXml" ds:itemID="{D8D0A806-CBFC-483D-B7BB-BE85A5419365}">
  <ds:schemaRefs>
    <ds:schemaRef ds:uri="http://schemas.microsoft.com/office/2006/metadata/properties"/>
    <ds:schemaRef ds:uri="http://schemas.microsoft.com/office/infopath/2007/PartnerControls"/>
    <ds:schemaRef ds:uri="e483de9a-2ba1-4959-88bb-f3451e19ec44"/>
    <ds:schemaRef ds:uri="df668d58-cf24-47fc-8a4e-31b453aaa727"/>
  </ds:schemaRefs>
</ds:datastoreItem>
</file>

<file path=customXml/itemProps3.xml><?xml version="1.0" encoding="utf-8"?>
<ds:datastoreItem xmlns:ds="http://schemas.openxmlformats.org/officeDocument/2006/customXml" ds:itemID="{4D0672E8-8EB4-48CE-8F0F-6BDBD7AE0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68d58-cf24-47fc-8a4e-31b453aaa727"/>
    <ds:schemaRef ds:uri="e483de9a-2ba1-4959-88bb-f3451e19ec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Gildroy</dc:creator>
  <cp:keywords/>
  <dc:description/>
  <cp:lastModifiedBy>Michael Mitchell</cp:lastModifiedBy>
  <cp:revision>18</cp:revision>
  <dcterms:created xsi:type="dcterms:W3CDTF">2024-06-11T14:50:00Z</dcterms:created>
  <dcterms:modified xsi:type="dcterms:W3CDTF">2024-06-11T16:05:00Z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0x010100E9654C50E327D94891FA12F2EE905218</vt:lpwstr>
  </property>
</Properties>
</file>