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F2CBA2" w14:textId="69D3E742" w:rsidR="00534BDB" w:rsidRDefault="00534BDB" w:rsidP="00534BDB">
      <w:pPr>
        <w:pStyle w:val="Heading2"/>
      </w:pPr>
      <w:r>
        <w:t>7 – Algorithm design and problem-solving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DD543D" w:rsidRPr="009B3826" w14:paraId="10C2EBB2" w14:textId="77777777">
        <w:tc>
          <w:tcPr>
            <w:tcW w:w="9350" w:type="dxa"/>
            <w:gridSpan w:val="5"/>
            <w:shd w:val="clear" w:color="auto" w:fill="E7E6E6" w:themeFill="background2"/>
          </w:tcPr>
          <w:p w14:paraId="38F45739" w14:textId="7E88F150" w:rsidR="00DD543D" w:rsidRPr="009B3826" w:rsidRDefault="00DD543D">
            <w:pPr>
              <w:rPr>
                <w:b/>
                <w:bCs/>
                <w:sz w:val="24"/>
                <w:szCs w:val="24"/>
              </w:rPr>
            </w:pPr>
            <w:r w:rsidRPr="00DD543D">
              <w:rPr>
                <w:b/>
                <w:bCs/>
                <w:sz w:val="24"/>
                <w:szCs w:val="24"/>
              </w:rPr>
              <w:t>7 – Algorithm design and problem-solving</w:t>
            </w:r>
          </w:p>
        </w:tc>
      </w:tr>
      <w:tr w:rsidR="00534BDB" w14:paraId="14385593" w14:textId="77777777">
        <w:tc>
          <w:tcPr>
            <w:tcW w:w="328" w:type="dxa"/>
          </w:tcPr>
          <w:p w14:paraId="112F59CB" w14:textId="77777777" w:rsidR="00534BDB" w:rsidRPr="004237C3" w:rsidRDefault="00534BDB">
            <w:pPr>
              <w:rPr>
                <w:strike/>
              </w:rPr>
            </w:pPr>
            <w:r w:rsidRPr="004237C3">
              <w:rPr>
                <w:strike/>
              </w:rPr>
              <w:t>1</w:t>
            </w:r>
          </w:p>
        </w:tc>
        <w:tc>
          <w:tcPr>
            <w:tcW w:w="8193" w:type="dxa"/>
          </w:tcPr>
          <w:p w14:paraId="60947E09" w14:textId="0024BCD2" w:rsidR="00534BDB" w:rsidRPr="004237C3" w:rsidRDefault="00DD543D">
            <w:pPr>
              <w:rPr>
                <w:strike/>
              </w:rPr>
            </w:pPr>
            <w:r w:rsidRPr="004237C3">
              <w:rPr>
                <w:strike/>
              </w:rPr>
              <w:t>Understand the program development life cycle, limited to: analysis, design, coding and testing</w:t>
            </w:r>
          </w:p>
        </w:tc>
        <w:tc>
          <w:tcPr>
            <w:tcW w:w="277" w:type="dxa"/>
            <w:shd w:val="clear" w:color="auto" w:fill="FF0000"/>
          </w:tcPr>
          <w:p w14:paraId="3BB40F70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05C1124F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5AE81346" w14:textId="77777777" w:rsidR="00534BDB" w:rsidRDefault="00534BDB"/>
        </w:tc>
      </w:tr>
      <w:tr w:rsidR="00534BDB" w14:paraId="376A1551" w14:textId="77777777">
        <w:tc>
          <w:tcPr>
            <w:tcW w:w="328" w:type="dxa"/>
          </w:tcPr>
          <w:p w14:paraId="5037A684" w14:textId="77777777" w:rsidR="00534BDB" w:rsidRDefault="00534BDB">
            <w:r>
              <w:t>2</w:t>
            </w:r>
          </w:p>
        </w:tc>
        <w:tc>
          <w:tcPr>
            <w:tcW w:w="8193" w:type="dxa"/>
          </w:tcPr>
          <w:p w14:paraId="01FC060D" w14:textId="4A69C7F7" w:rsidR="00534BDB" w:rsidRDefault="00DD543D">
            <w:r>
              <w:t>(a) Understand that every computer system is made up of sub-systems, which are made up of further sub-systems</w:t>
            </w:r>
          </w:p>
        </w:tc>
        <w:tc>
          <w:tcPr>
            <w:tcW w:w="277" w:type="dxa"/>
            <w:shd w:val="clear" w:color="auto" w:fill="FF0000"/>
          </w:tcPr>
          <w:p w14:paraId="3C80CA02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33D28BCA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2F49A5CA" w14:textId="77777777" w:rsidR="00534BDB" w:rsidRDefault="00534BDB"/>
        </w:tc>
      </w:tr>
      <w:tr w:rsidR="00DD543D" w14:paraId="1EEAB725" w14:textId="77777777">
        <w:tc>
          <w:tcPr>
            <w:tcW w:w="328" w:type="dxa"/>
          </w:tcPr>
          <w:p w14:paraId="3442BBE9" w14:textId="2D80D93D" w:rsidR="00DD543D" w:rsidRDefault="00DD543D">
            <w:r>
              <w:t>2</w:t>
            </w:r>
          </w:p>
        </w:tc>
        <w:tc>
          <w:tcPr>
            <w:tcW w:w="8193" w:type="dxa"/>
          </w:tcPr>
          <w:p w14:paraId="7F2FB428" w14:textId="6BD656D6" w:rsidR="00DD543D" w:rsidRDefault="00DD543D">
            <w:r>
              <w:t>(b) Understand how a problem can be decomposed into its component parts</w:t>
            </w:r>
          </w:p>
        </w:tc>
        <w:tc>
          <w:tcPr>
            <w:tcW w:w="277" w:type="dxa"/>
            <w:shd w:val="clear" w:color="auto" w:fill="FF0000"/>
          </w:tcPr>
          <w:p w14:paraId="641F4C8E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1FC8BE54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733A4EB7" w14:textId="77777777" w:rsidR="00DD543D" w:rsidRDefault="00DD543D"/>
        </w:tc>
      </w:tr>
      <w:tr w:rsidR="00DD543D" w14:paraId="5561F172" w14:textId="77777777">
        <w:tc>
          <w:tcPr>
            <w:tcW w:w="328" w:type="dxa"/>
          </w:tcPr>
          <w:p w14:paraId="3B630B5E" w14:textId="29788F96" w:rsidR="00DD543D" w:rsidRDefault="00DD543D">
            <w:r>
              <w:t>3</w:t>
            </w:r>
          </w:p>
        </w:tc>
        <w:tc>
          <w:tcPr>
            <w:tcW w:w="8193" w:type="dxa"/>
          </w:tcPr>
          <w:p w14:paraId="61B7F44E" w14:textId="250F544E" w:rsidR="00DD543D" w:rsidRDefault="00DD543D">
            <w:r>
              <w:t>Explain the purpose of a given algorithm</w:t>
            </w:r>
          </w:p>
        </w:tc>
        <w:tc>
          <w:tcPr>
            <w:tcW w:w="277" w:type="dxa"/>
            <w:shd w:val="clear" w:color="auto" w:fill="FF0000"/>
          </w:tcPr>
          <w:p w14:paraId="69244866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2FFA58C2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322BCCF0" w14:textId="77777777" w:rsidR="00DD543D" w:rsidRDefault="00DD543D"/>
        </w:tc>
      </w:tr>
      <w:tr w:rsidR="00DD543D" w14:paraId="0EEE9DEE" w14:textId="77777777">
        <w:tc>
          <w:tcPr>
            <w:tcW w:w="328" w:type="dxa"/>
          </w:tcPr>
          <w:p w14:paraId="45542C86" w14:textId="732D7804" w:rsidR="00DD543D" w:rsidRDefault="00DD543D">
            <w:r>
              <w:t>4</w:t>
            </w:r>
          </w:p>
        </w:tc>
        <w:tc>
          <w:tcPr>
            <w:tcW w:w="8193" w:type="dxa"/>
          </w:tcPr>
          <w:p w14:paraId="493CEDAA" w14:textId="28C8D7C8" w:rsidR="00DD543D" w:rsidRPr="0064515D" w:rsidRDefault="00DD543D">
            <w:pPr>
              <w:rPr>
                <w:highlight w:val="yellow"/>
              </w:rPr>
            </w:pPr>
            <w:r w:rsidRPr="0064515D">
              <w:rPr>
                <w:highlight w:val="yellow"/>
              </w:rPr>
              <w:t>Understand standard methods of solution</w:t>
            </w:r>
          </w:p>
        </w:tc>
        <w:tc>
          <w:tcPr>
            <w:tcW w:w="277" w:type="dxa"/>
            <w:shd w:val="clear" w:color="auto" w:fill="FF0000"/>
          </w:tcPr>
          <w:p w14:paraId="41767C8F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79953FB4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6DB9E0B6" w14:textId="77777777" w:rsidR="00DD543D" w:rsidRDefault="00DD543D"/>
        </w:tc>
      </w:tr>
      <w:tr w:rsidR="00DD543D" w14:paraId="2C49EC28" w14:textId="77777777">
        <w:tc>
          <w:tcPr>
            <w:tcW w:w="328" w:type="dxa"/>
          </w:tcPr>
          <w:p w14:paraId="3EF22F9B" w14:textId="2AF579D9" w:rsidR="00DD543D" w:rsidRDefault="00DD543D">
            <w:r>
              <w:t>5</w:t>
            </w:r>
          </w:p>
        </w:tc>
        <w:tc>
          <w:tcPr>
            <w:tcW w:w="8193" w:type="dxa"/>
          </w:tcPr>
          <w:p w14:paraId="6C1921FA" w14:textId="4A4FEB91" w:rsidR="00DD543D" w:rsidRDefault="00DD543D">
            <w:r>
              <w:t>(a) Understand the need for validation checks to be made on input data and the different types of validation check</w:t>
            </w:r>
          </w:p>
        </w:tc>
        <w:tc>
          <w:tcPr>
            <w:tcW w:w="277" w:type="dxa"/>
            <w:shd w:val="clear" w:color="auto" w:fill="FF0000"/>
          </w:tcPr>
          <w:p w14:paraId="1B395767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01DACD55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4203F139" w14:textId="77777777" w:rsidR="00DD543D" w:rsidRDefault="00DD543D"/>
        </w:tc>
      </w:tr>
      <w:tr w:rsidR="00DD543D" w14:paraId="3686C288" w14:textId="77777777">
        <w:tc>
          <w:tcPr>
            <w:tcW w:w="328" w:type="dxa"/>
          </w:tcPr>
          <w:p w14:paraId="12D9DBCA" w14:textId="6AE1A7FB" w:rsidR="00DD543D" w:rsidRDefault="00DD543D">
            <w:r>
              <w:t>5</w:t>
            </w:r>
          </w:p>
        </w:tc>
        <w:tc>
          <w:tcPr>
            <w:tcW w:w="8193" w:type="dxa"/>
          </w:tcPr>
          <w:p w14:paraId="4AD19E09" w14:textId="65130775" w:rsidR="00DD543D" w:rsidRDefault="00DD543D">
            <w:r>
              <w:t>(b) Understand the need for verification checks to be made on input data and the different types of verification check</w:t>
            </w:r>
          </w:p>
        </w:tc>
        <w:tc>
          <w:tcPr>
            <w:tcW w:w="277" w:type="dxa"/>
            <w:shd w:val="clear" w:color="auto" w:fill="FF0000"/>
          </w:tcPr>
          <w:p w14:paraId="66A8AE50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7034143E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18F97EEB" w14:textId="77777777" w:rsidR="00DD543D" w:rsidRDefault="00DD543D"/>
        </w:tc>
      </w:tr>
      <w:tr w:rsidR="00DD543D" w14:paraId="29F3A359" w14:textId="77777777">
        <w:tc>
          <w:tcPr>
            <w:tcW w:w="328" w:type="dxa"/>
          </w:tcPr>
          <w:p w14:paraId="3042E2D4" w14:textId="02CE4ED3" w:rsidR="00DD543D" w:rsidRDefault="00DD543D">
            <w:r>
              <w:t>6</w:t>
            </w:r>
          </w:p>
        </w:tc>
        <w:tc>
          <w:tcPr>
            <w:tcW w:w="8193" w:type="dxa"/>
          </w:tcPr>
          <w:p w14:paraId="1104B0B1" w14:textId="10B0F64B" w:rsidR="00DD543D" w:rsidRDefault="00DD543D">
            <w:r>
              <w:t>Suggest and apply suitable test data</w:t>
            </w:r>
          </w:p>
        </w:tc>
        <w:tc>
          <w:tcPr>
            <w:tcW w:w="277" w:type="dxa"/>
            <w:shd w:val="clear" w:color="auto" w:fill="FF0000"/>
          </w:tcPr>
          <w:p w14:paraId="7BFB2953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6D6D49BD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14B2C9C7" w14:textId="77777777" w:rsidR="00DD543D" w:rsidRDefault="00DD543D"/>
        </w:tc>
      </w:tr>
      <w:tr w:rsidR="00DD543D" w14:paraId="660C250A" w14:textId="77777777">
        <w:tc>
          <w:tcPr>
            <w:tcW w:w="328" w:type="dxa"/>
          </w:tcPr>
          <w:p w14:paraId="72A3A04D" w14:textId="7AF5D974" w:rsidR="00DD543D" w:rsidRDefault="00DD543D">
            <w:r>
              <w:t>7</w:t>
            </w:r>
          </w:p>
        </w:tc>
        <w:tc>
          <w:tcPr>
            <w:tcW w:w="8193" w:type="dxa"/>
          </w:tcPr>
          <w:p w14:paraId="0A498C35" w14:textId="22B95F2C" w:rsidR="00DD543D" w:rsidRDefault="00DD543D">
            <w:r>
              <w:t>Complete a trace table to document a dry-run of an algorithm</w:t>
            </w:r>
          </w:p>
        </w:tc>
        <w:tc>
          <w:tcPr>
            <w:tcW w:w="277" w:type="dxa"/>
            <w:shd w:val="clear" w:color="auto" w:fill="FF0000"/>
          </w:tcPr>
          <w:p w14:paraId="429485D3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56DECECF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3CB0CF43" w14:textId="77777777" w:rsidR="00DD543D" w:rsidRDefault="00DD543D"/>
        </w:tc>
      </w:tr>
      <w:tr w:rsidR="00DD543D" w14:paraId="328DC193" w14:textId="77777777">
        <w:tc>
          <w:tcPr>
            <w:tcW w:w="328" w:type="dxa"/>
          </w:tcPr>
          <w:p w14:paraId="6456CAF0" w14:textId="0347E12C" w:rsidR="00DD543D" w:rsidRDefault="00DD543D">
            <w:r>
              <w:t>8</w:t>
            </w:r>
          </w:p>
        </w:tc>
        <w:tc>
          <w:tcPr>
            <w:tcW w:w="8193" w:type="dxa"/>
          </w:tcPr>
          <w:p w14:paraId="70B448C1" w14:textId="12703A7C" w:rsidR="00DD543D" w:rsidRDefault="00DD543D">
            <w:r>
              <w:t>Identify errors in given algorithms and suggest ways of correcting these errors</w:t>
            </w:r>
          </w:p>
        </w:tc>
        <w:tc>
          <w:tcPr>
            <w:tcW w:w="277" w:type="dxa"/>
            <w:shd w:val="clear" w:color="auto" w:fill="FF0000"/>
          </w:tcPr>
          <w:p w14:paraId="4F57FFB6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7DF9BCA9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70C78D89" w14:textId="77777777" w:rsidR="00DD543D" w:rsidRDefault="00DD543D"/>
        </w:tc>
      </w:tr>
      <w:tr w:rsidR="00DD543D" w14:paraId="5E2E0C46" w14:textId="77777777">
        <w:tc>
          <w:tcPr>
            <w:tcW w:w="328" w:type="dxa"/>
          </w:tcPr>
          <w:p w14:paraId="7064DCD1" w14:textId="2799BBAA" w:rsidR="00DD543D" w:rsidRDefault="00DD543D">
            <w:r>
              <w:t>9</w:t>
            </w:r>
          </w:p>
        </w:tc>
        <w:tc>
          <w:tcPr>
            <w:tcW w:w="8193" w:type="dxa"/>
          </w:tcPr>
          <w:p w14:paraId="687838BB" w14:textId="0E39D488" w:rsidR="00DD543D" w:rsidRDefault="00DD543D">
            <w:r>
              <w:t>Write and amend algorithms for given problems or scenarios, using: pseudocode, program code and flowcharts</w:t>
            </w:r>
          </w:p>
        </w:tc>
        <w:tc>
          <w:tcPr>
            <w:tcW w:w="277" w:type="dxa"/>
            <w:shd w:val="clear" w:color="auto" w:fill="FF0000"/>
          </w:tcPr>
          <w:p w14:paraId="6725530B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1DEFC988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1313158A" w14:textId="77777777" w:rsidR="00DD543D" w:rsidRDefault="00DD543D"/>
        </w:tc>
      </w:tr>
    </w:tbl>
    <w:p w14:paraId="062F34A8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137830BF" w14:textId="1C4894FF" w:rsidR="00534BDB" w:rsidRDefault="001A083E">
      <w:r w:rsidRPr="001A083E">
        <w:rPr>
          <w:noProof/>
        </w:rPr>
        <w:drawing>
          <wp:inline distT="0" distB="0" distL="0" distR="0" wp14:anchorId="2788B1C9" wp14:editId="131990E4">
            <wp:extent cx="4467225" cy="3972298"/>
            <wp:effectExtent l="0" t="0" r="0" b="0"/>
            <wp:docPr id="27" name="Picture 27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 descr="Tabl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74484" cy="3978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9A6AD1" w14:textId="57533EA4" w:rsidR="001A083E" w:rsidRDefault="007023BE">
      <w:r w:rsidRPr="007023BE">
        <w:rPr>
          <w:noProof/>
        </w:rPr>
        <w:lastRenderedPageBreak/>
        <w:drawing>
          <wp:inline distT="0" distB="0" distL="0" distR="0" wp14:anchorId="2F96F824" wp14:editId="6142AD35">
            <wp:extent cx="4486275" cy="6296602"/>
            <wp:effectExtent l="0" t="0" r="0" b="0"/>
            <wp:docPr id="28" name="Picture 28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 descr="A picture containing graphical user interfac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93506" cy="6306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3DBE55" w14:textId="30BB9F1E" w:rsidR="00F2536C" w:rsidRDefault="00F2536C">
      <w:r>
        <w:br w:type="page"/>
      </w:r>
    </w:p>
    <w:p w14:paraId="28D40C61" w14:textId="77777777" w:rsidR="00F2536C" w:rsidRDefault="00F2536C"/>
    <w:p w14:paraId="4DCA1B3E" w14:textId="49F3960A" w:rsidR="00DD543D" w:rsidRDefault="00DD543D" w:rsidP="00DD543D">
      <w:pPr>
        <w:pStyle w:val="Heading2"/>
      </w:pPr>
      <w:r>
        <w:t>8 – Programming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DD543D" w:rsidRPr="009B3826" w14:paraId="29025522" w14:textId="77777777">
        <w:tc>
          <w:tcPr>
            <w:tcW w:w="9350" w:type="dxa"/>
            <w:gridSpan w:val="5"/>
            <w:shd w:val="clear" w:color="auto" w:fill="E7E6E6" w:themeFill="background2"/>
          </w:tcPr>
          <w:p w14:paraId="5D83EC05" w14:textId="6232CF18" w:rsidR="00DD543D" w:rsidRPr="009B3826" w:rsidRDefault="00DD543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8.1 Programming concepts</w:t>
            </w:r>
          </w:p>
        </w:tc>
      </w:tr>
      <w:tr w:rsidR="00DD543D" w14:paraId="03A30E77" w14:textId="77777777">
        <w:tc>
          <w:tcPr>
            <w:tcW w:w="328" w:type="dxa"/>
          </w:tcPr>
          <w:p w14:paraId="5988C09B" w14:textId="77777777" w:rsidR="00DD543D" w:rsidRDefault="00DD543D">
            <w:r>
              <w:t>1</w:t>
            </w:r>
          </w:p>
        </w:tc>
        <w:tc>
          <w:tcPr>
            <w:tcW w:w="8193" w:type="dxa"/>
          </w:tcPr>
          <w:p w14:paraId="6E51F08B" w14:textId="224FD854" w:rsidR="00DD543D" w:rsidRDefault="00DD543D">
            <w:r>
              <w:t>Declare and use variables and constants</w:t>
            </w:r>
          </w:p>
        </w:tc>
        <w:tc>
          <w:tcPr>
            <w:tcW w:w="277" w:type="dxa"/>
            <w:shd w:val="clear" w:color="auto" w:fill="FF0000"/>
          </w:tcPr>
          <w:p w14:paraId="5885F676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264CF159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70D3AD0F" w14:textId="77777777" w:rsidR="00DD543D" w:rsidRDefault="00DD543D"/>
        </w:tc>
      </w:tr>
      <w:tr w:rsidR="00DD543D" w14:paraId="3B7BDC5E" w14:textId="77777777">
        <w:tc>
          <w:tcPr>
            <w:tcW w:w="328" w:type="dxa"/>
          </w:tcPr>
          <w:p w14:paraId="27FB3447" w14:textId="19C1CDFB" w:rsidR="00DD543D" w:rsidRDefault="00DD543D">
            <w:r>
              <w:t>2</w:t>
            </w:r>
          </w:p>
        </w:tc>
        <w:tc>
          <w:tcPr>
            <w:tcW w:w="8193" w:type="dxa"/>
          </w:tcPr>
          <w:p w14:paraId="6B11538B" w14:textId="78C6FBB0" w:rsidR="00DD543D" w:rsidRDefault="00DD543D">
            <w:r>
              <w:t>Understand and use the basic data types</w:t>
            </w:r>
          </w:p>
        </w:tc>
        <w:tc>
          <w:tcPr>
            <w:tcW w:w="277" w:type="dxa"/>
            <w:shd w:val="clear" w:color="auto" w:fill="FF0000"/>
          </w:tcPr>
          <w:p w14:paraId="12BEEDD7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41B70BC6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264B8D63" w14:textId="77777777" w:rsidR="00DD543D" w:rsidRDefault="00DD543D"/>
        </w:tc>
      </w:tr>
      <w:tr w:rsidR="00DD543D" w14:paraId="417A12D4" w14:textId="77777777">
        <w:tc>
          <w:tcPr>
            <w:tcW w:w="328" w:type="dxa"/>
          </w:tcPr>
          <w:p w14:paraId="5B43275C" w14:textId="0331366C" w:rsidR="00DD543D" w:rsidRDefault="00DD543D">
            <w:r>
              <w:t>3</w:t>
            </w:r>
          </w:p>
        </w:tc>
        <w:tc>
          <w:tcPr>
            <w:tcW w:w="8193" w:type="dxa"/>
          </w:tcPr>
          <w:p w14:paraId="3A49DD2C" w14:textId="4E0BA5BC" w:rsidR="00DD543D" w:rsidRDefault="00DD543D">
            <w:r>
              <w:t>Understand and use input and output</w:t>
            </w:r>
          </w:p>
        </w:tc>
        <w:tc>
          <w:tcPr>
            <w:tcW w:w="277" w:type="dxa"/>
            <w:shd w:val="clear" w:color="auto" w:fill="FF0000"/>
          </w:tcPr>
          <w:p w14:paraId="3EB6B847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02C846BA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584DF342" w14:textId="77777777" w:rsidR="00DD543D" w:rsidRDefault="00DD543D"/>
        </w:tc>
      </w:tr>
      <w:tr w:rsidR="00DD543D" w14:paraId="02DC94ED" w14:textId="77777777">
        <w:tc>
          <w:tcPr>
            <w:tcW w:w="328" w:type="dxa"/>
          </w:tcPr>
          <w:p w14:paraId="0E41F487" w14:textId="6349FA73" w:rsidR="00DD543D" w:rsidRDefault="00DD543D">
            <w:r>
              <w:t>4</w:t>
            </w:r>
          </w:p>
        </w:tc>
        <w:tc>
          <w:tcPr>
            <w:tcW w:w="8193" w:type="dxa"/>
          </w:tcPr>
          <w:p w14:paraId="134E93DF" w14:textId="3B61FC53" w:rsidR="00DD543D" w:rsidRDefault="00DD543D">
            <w:r w:rsidRPr="00DD543D">
              <w:t>(a) Understand and use the concept of sequence</w:t>
            </w:r>
          </w:p>
        </w:tc>
        <w:tc>
          <w:tcPr>
            <w:tcW w:w="277" w:type="dxa"/>
            <w:shd w:val="clear" w:color="auto" w:fill="FF0000"/>
          </w:tcPr>
          <w:p w14:paraId="488B87A9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2BE03A55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542AA3D9" w14:textId="77777777" w:rsidR="00DD543D" w:rsidRDefault="00DD543D"/>
        </w:tc>
      </w:tr>
      <w:tr w:rsidR="00DD543D" w14:paraId="74CEE8F9" w14:textId="77777777">
        <w:tc>
          <w:tcPr>
            <w:tcW w:w="328" w:type="dxa"/>
          </w:tcPr>
          <w:p w14:paraId="25419C01" w14:textId="40CC7D03" w:rsidR="00DD543D" w:rsidRDefault="00DD543D">
            <w:r>
              <w:t>4</w:t>
            </w:r>
          </w:p>
        </w:tc>
        <w:tc>
          <w:tcPr>
            <w:tcW w:w="8193" w:type="dxa"/>
          </w:tcPr>
          <w:p w14:paraId="610A919A" w14:textId="4398C520" w:rsidR="00DD543D" w:rsidRPr="00DD543D" w:rsidRDefault="00DD543D">
            <w:r>
              <w:t>(b) Understand and use the concept of selection</w:t>
            </w:r>
          </w:p>
        </w:tc>
        <w:tc>
          <w:tcPr>
            <w:tcW w:w="277" w:type="dxa"/>
            <w:shd w:val="clear" w:color="auto" w:fill="FF0000"/>
          </w:tcPr>
          <w:p w14:paraId="6D80A678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7B7F4E83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5DF400C8" w14:textId="77777777" w:rsidR="00DD543D" w:rsidRDefault="00DD543D"/>
        </w:tc>
      </w:tr>
      <w:tr w:rsidR="00DD543D" w14:paraId="0E9DED04" w14:textId="77777777">
        <w:tc>
          <w:tcPr>
            <w:tcW w:w="328" w:type="dxa"/>
          </w:tcPr>
          <w:p w14:paraId="571C79CC" w14:textId="5B9A6BB3" w:rsidR="00DD543D" w:rsidRDefault="00DD543D">
            <w:r>
              <w:t>4</w:t>
            </w:r>
          </w:p>
        </w:tc>
        <w:tc>
          <w:tcPr>
            <w:tcW w:w="8193" w:type="dxa"/>
          </w:tcPr>
          <w:p w14:paraId="7A795EEC" w14:textId="1CED380B" w:rsidR="00DD543D" w:rsidRDefault="00DD543D">
            <w:r>
              <w:t>(c) Understand and use the concept of iteration</w:t>
            </w:r>
          </w:p>
        </w:tc>
        <w:tc>
          <w:tcPr>
            <w:tcW w:w="277" w:type="dxa"/>
            <w:shd w:val="clear" w:color="auto" w:fill="FF0000"/>
          </w:tcPr>
          <w:p w14:paraId="1D3B7F72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0E94E7B2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018962BF" w14:textId="77777777" w:rsidR="00DD543D" w:rsidRDefault="00DD543D"/>
        </w:tc>
      </w:tr>
      <w:tr w:rsidR="00DD543D" w14:paraId="016AA41F" w14:textId="77777777">
        <w:tc>
          <w:tcPr>
            <w:tcW w:w="328" w:type="dxa"/>
          </w:tcPr>
          <w:p w14:paraId="2919E8E5" w14:textId="7326ECBC" w:rsidR="00DD543D" w:rsidRPr="00B8649E" w:rsidRDefault="00DD543D">
            <w:pPr>
              <w:rPr>
                <w:highlight w:val="yellow"/>
              </w:rPr>
            </w:pPr>
            <w:r w:rsidRPr="00B8649E">
              <w:rPr>
                <w:highlight w:val="yellow"/>
              </w:rPr>
              <w:t>4</w:t>
            </w:r>
          </w:p>
        </w:tc>
        <w:tc>
          <w:tcPr>
            <w:tcW w:w="8193" w:type="dxa"/>
          </w:tcPr>
          <w:p w14:paraId="620859DA" w14:textId="6E7A9564" w:rsidR="00DD543D" w:rsidRPr="00B8649E" w:rsidRDefault="00DD543D">
            <w:pPr>
              <w:rPr>
                <w:highlight w:val="yellow"/>
              </w:rPr>
            </w:pPr>
            <w:r w:rsidRPr="00B8649E">
              <w:rPr>
                <w:highlight w:val="yellow"/>
              </w:rPr>
              <w:t>(d) Understand and use the concepts of totalling and counting</w:t>
            </w:r>
          </w:p>
        </w:tc>
        <w:tc>
          <w:tcPr>
            <w:tcW w:w="277" w:type="dxa"/>
            <w:shd w:val="clear" w:color="auto" w:fill="FF0000"/>
          </w:tcPr>
          <w:p w14:paraId="756BF707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49F0CAE4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35A476B4" w14:textId="77777777" w:rsidR="00DD543D" w:rsidRDefault="00DD543D"/>
        </w:tc>
      </w:tr>
      <w:tr w:rsidR="00DD543D" w14:paraId="5BB73A71" w14:textId="77777777">
        <w:tc>
          <w:tcPr>
            <w:tcW w:w="328" w:type="dxa"/>
          </w:tcPr>
          <w:p w14:paraId="0FD4C7E7" w14:textId="1F49F651" w:rsidR="00DD543D" w:rsidRDefault="00DD543D">
            <w:r>
              <w:t>4</w:t>
            </w:r>
          </w:p>
        </w:tc>
        <w:tc>
          <w:tcPr>
            <w:tcW w:w="8193" w:type="dxa"/>
          </w:tcPr>
          <w:p w14:paraId="7105A7EE" w14:textId="5F22631D" w:rsidR="00DD543D" w:rsidRDefault="00DD543D">
            <w:r>
              <w:t>(e) Understand and use the concept of string handling</w:t>
            </w:r>
          </w:p>
        </w:tc>
        <w:tc>
          <w:tcPr>
            <w:tcW w:w="277" w:type="dxa"/>
            <w:shd w:val="clear" w:color="auto" w:fill="FF0000"/>
          </w:tcPr>
          <w:p w14:paraId="01084C74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36699C56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0C9F70CE" w14:textId="77777777" w:rsidR="00DD543D" w:rsidRDefault="00DD543D"/>
        </w:tc>
      </w:tr>
      <w:tr w:rsidR="00DD543D" w14:paraId="304C2384" w14:textId="77777777">
        <w:tc>
          <w:tcPr>
            <w:tcW w:w="328" w:type="dxa"/>
          </w:tcPr>
          <w:p w14:paraId="378A877D" w14:textId="73FB4203" w:rsidR="00DD543D" w:rsidRDefault="00DD543D">
            <w:r>
              <w:t>4</w:t>
            </w:r>
          </w:p>
        </w:tc>
        <w:tc>
          <w:tcPr>
            <w:tcW w:w="8193" w:type="dxa"/>
          </w:tcPr>
          <w:p w14:paraId="587C97A2" w14:textId="44A4483F" w:rsidR="00DD543D" w:rsidRDefault="00DD543D">
            <w:r>
              <w:t>(f) Understand and use arithmetic, logical and Boolean operators</w:t>
            </w:r>
          </w:p>
        </w:tc>
        <w:tc>
          <w:tcPr>
            <w:tcW w:w="277" w:type="dxa"/>
            <w:shd w:val="clear" w:color="auto" w:fill="FF0000"/>
          </w:tcPr>
          <w:p w14:paraId="3ED1F7CB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181C0DB3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07465589" w14:textId="77777777" w:rsidR="00DD543D" w:rsidRDefault="00DD543D"/>
        </w:tc>
      </w:tr>
      <w:tr w:rsidR="00DD543D" w14:paraId="53FE1CD9" w14:textId="77777777">
        <w:tc>
          <w:tcPr>
            <w:tcW w:w="328" w:type="dxa"/>
          </w:tcPr>
          <w:p w14:paraId="04F495F7" w14:textId="56A5887F" w:rsidR="00DD543D" w:rsidRDefault="00DD543D">
            <w:r>
              <w:t>5</w:t>
            </w:r>
          </w:p>
        </w:tc>
        <w:tc>
          <w:tcPr>
            <w:tcW w:w="8193" w:type="dxa"/>
          </w:tcPr>
          <w:p w14:paraId="3629CFAA" w14:textId="6C890ABE" w:rsidR="00DD543D" w:rsidRDefault="00DD543D">
            <w:r>
              <w:t>Understand and use nested statements</w:t>
            </w:r>
          </w:p>
        </w:tc>
        <w:tc>
          <w:tcPr>
            <w:tcW w:w="277" w:type="dxa"/>
            <w:shd w:val="clear" w:color="auto" w:fill="FF0000"/>
          </w:tcPr>
          <w:p w14:paraId="7D1089AA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7E7E47F3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4D9B2598" w14:textId="77777777" w:rsidR="00DD543D" w:rsidRDefault="00DD543D"/>
        </w:tc>
      </w:tr>
      <w:tr w:rsidR="00DD543D" w14:paraId="0173C8C8" w14:textId="77777777">
        <w:tc>
          <w:tcPr>
            <w:tcW w:w="328" w:type="dxa"/>
          </w:tcPr>
          <w:p w14:paraId="0DC7B02B" w14:textId="51EA6417" w:rsidR="00DD543D" w:rsidRDefault="00DD543D">
            <w:r>
              <w:t>6</w:t>
            </w:r>
          </w:p>
        </w:tc>
        <w:tc>
          <w:tcPr>
            <w:tcW w:w="8193" w:type="dxa"/>
          </w:tcPr>
          <w:p w14:paraId="40BE250F" w14:textId="1E486F81" w:rsidR="00DD543D" w:rsidRDefault="00DD543D">
            <w:r>
              <w:t>(a) Understand what is meant by procedures, functions and parameters</w:t>
            </w:r>
          </w:p>
        </w:tc>
        <w:tc>
          <w:tcPr>
            <w:tcW w:w="277" w:type="dxa"/>
            <w:shd w:val="clear" w:color="auto" w:fill="FF0000"/>
          </w:tcPr>
          <w:p w14:paraId="59A07635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7BE3AD36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6878E847" w14:textId="77777777" w:rsidR="00DD543D" w:rsidRDefault="00DD543D"/>
        </w:tc>
      </w:tr>
      <w:tr w:rsidR="00DD543D" w14:paraId="1B790CF7" w14:textId="77777777">
        <w:tc>
          <w:tcPr>
            <w:tcW w:w="328" w:type="dxa"/>
          </w:tcPr>
          <w:p w14:paraId="7209E244" w14:textId="0DF31382" w:rsidR="00DD543D" w:rsidRDefault="00DD543D">
            <w:r>
              <w:t>6</w:t>
            </w:r>
          </w:p>
        </w:tc>
        <w:tc>
          <w:tcPr>
            <w:tcW w:w="8193" w:type="dxa"/>
          </w:tcPr>
          <w:p w14:paraId="003A3E9F" w14:textId="458CCF85" w:rsidR="00DD543D" w:rsidRDefault="00DD543D">
            <w:r>
              <w:t>(b) Define and use procedures and functions, with or without parameters</w:t>
            </w:r>
          </w:p>
        </w:tc>
        <w:tc>
          <w:tcPr>
            <w:tcW w:w="277" w:type="dxa"/>
            <w:shd w:val="clear" w:color="auto" w:fill="FF0000"/>
          </w:tcPr>
          <w:p w14:paraId="55810D3D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52E5AED5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50710927" w14:textId="77777777" w:rsidR="00DD543D" w:rsidRDefault="00DD543D"/>
        </w:tc>
      </w:tr>
      <w:tr w:rsidR="00DD543D" w14:paraId="0D800849" w14:textId="77777777">
        <w:tc>
          <w:tcPr>
            <w:tcW w:w="328" w:type="dxa"/>
          </w:tcPr>
          <w:p w14:paraId="4A550439" w14:textId="03CA86C1" w:rsidR="00DD543D" w:rsidRDefault="00DD543D">
            <w:r>
              <w:t>6</w:t>
            </w:r>
          </w:p>
        </w:tc>
        <w:tc>
          <w:tcPr>
            <w:tcW w:w="8193" w:type="dxa"/>
          </w:tcPr>
          <w:p w14:paraId="3A8FE941" w14:textId="7AF811B4" w:rsidR="00DD543D" w:rsidRDefault="00DD543D">
            <w:r>
              <w:t>(c) Understand and use local and global variables</w:t>
            </w:r>
          </w:p>
        </w:tc>
        <w:tc>
          <w:tcPr>
            <w:tcW w:w="277" w:type="dxa"/>
            <w:shd w:val="clear" w:color="auto" w:fill="FF0000"/>
          </w:tcPr>
          <w:p w14:paraId="3DF447B1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5F6F2C69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4707B38D" w14:textId="77777777" w:rsidR="00DD543D" w:rsidRDefault="00DD543D"/>
        </w:tc>
      </w:tr>
      <w:tr w:rsidR="00DD543D" w14:paraId="71ADA546" w14:textId="77777777">
        <w:tc>
          <w:tcPr>
            <w:tcW w:w="328" w:type="dxa"/>
          </w:tcPr>
          <w:p w14:paraId="7CDFF2E4" w14:textId="2DAA56A8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7</w:t>
            </w:r>
          </w:p>
        </w:tc>
        <w:tc>
          <w:tcPr>
            <w:tcW w:w="8193" w:type="dxa"/>
          </w:tcPr>
          <w:p w14:paraId="3676066C" w14:textId="055A59FB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Understand and use library routines</w:t>
            </w:r>
          </w:p>
        </w:tc>
        <w:tc>
          <w:tcPr>
            <w:tcW w:w="277" w:type="dxa"/>
            <w:shd w:val="clear" w:color="auto" w:fill="FF0000"/>
          </w:tcPr>
          <w:p w14:paraId="68E11ECB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1F674F7A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5960CD37" w14:textId="77777777" w:rsidR="00DD543D" w:rsidRDefault="00DD543D"/>
        </w:tc>
      </w:tr>
      <w:tr w:rsidR="00DD543D" w14:paraId="5A78B65F" w14:textId="77777777">
        <w:tc>
          <w:tcPr>
            <w:tcW w:w="328" w:type="dxa"/>
          </w:tcPr>
          <w:p w14:paraId="7DBE8D8B" w14:textId="63F94C53" w:rsidR="00DD543D" w:rsidRDefault="00DD543D">
            <w:r>
              <w:t>8</w:t>
            </w:r>
          </w:p>
        </w:tc>
        <w:tc>
          <w:tcPr>
            <w:tcW w:w="8193" w:type="dxa"/>
          </w:tcPr>
          <w:p w14:paraId="12490981" w14:textId="5757D784" w:rsidR="00DD543D" w:rsidRDefault="00DD543D">
            <w:r>
              <w:t>Understand how to create a maintainable program</w:t>
            </w:r>
          </w:p>
        </w:tc>
        <w:tc>
          <w:tcPr>
            <w:tcW w:w="277" w:type="dxa"/>
            <w:shd w:val="clear" w:color="auto" w:fill="FF0000"/>
          </w:tcPr>
          <w:p w14:paraId="16FE6505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38762B69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286C36A2" w14:textId="77777777" w:rsidR="00DD543D" w:rsidRDefault="00DD543D"/>
        </w:tc>
      </w:tr>
    </w:tbl>
    <w:p w14:paraId="16463008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53E9DCD8" w14:textId="4C3DD1F1" w:rsidR="00DD543D" w:rsidRDefault="00460113">
      <w:r w:rsidRPr="00460113">
        <w:rPr>
          <w:noProof/>
        </w:rPr>
        <w:drawing>
          <wp:inline distT="0" distB="0" distL="0" distR="0" wp14:anchorId="7AABDF24" wp14:editId="72406C6A">
            <wp:extent cx="4524375" cy="4242085"/>
            <wp:effectExtent l="0" t="0" r="0" b="0"/>
            <wp:docPr id="29" name="Picture 29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29" descr="Graphical user interface, application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36390" cy="42533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4A2E7E" w14:textId="6E9FF695" w:rsidR="00460113" w:rsidRDefault="00460113">
      <w:r w:rsidRPr="00460113">
        <w:rPr>
          <w:noProof/>
        </w:rPr>
        <w:lastRenderedPageBreak/>
        <w:drawing>
          <wp:inline distT="0" distB="0" distL="0" distR="0" wp14:anchorId="09C3B7A8" wp14:editId="5435C6A1">
            <wp:extent cx="4467062" cy="4772025"/>
            <wp:effectExtent l="0" t="0" r="0" b="0"/>
            <wp:docPr id="30" name="Picture 30" descr="Tabl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 descr="Table&#10;&#10;Description automatically generated with low confidence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76383" cy="4781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9761F5" w14:textId="038E327A" w:rsidR="00226FD2" w:rsidRDefault="00226FD2">
      <w:r w:rsidRPr="00226FD2">
        <w:rPr>
          <w:noProof/>
        </w:rPr>
        <w:drawing>
          <wp:inline distT="0" distB="0" distL="0" distR="0" wp14:anchorId="013335FC" wp14:editId="14ADE71B">
            <wp:extent cx="4466590" cy="1829584"/>
            <wp:effectExtent l="0" t="0" r="0" b="0"/>
            <wp:docPr id="31" name="Picture 3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 descr="Graphical user interface, text, application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96679" cy="1841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7911B0" w14:textId="6CA834B9" w:rsidR="00F2536C" w:rsidRDefault="00F2536C">
      <w:r>
        <w:br w:type="page"/>
      </w:r>
    </w:p>
    <w:p w14:paraId="0BFB885C" w14:textId="77777777" w:rsidR="00F2536C" w:rsidRDefault="00F2536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DD543D" w:rsidRPr="009B3826" w14:paraId="2506E5E7" w14:textId="77777777">
        <w:tc>
          <w:tcPr>
            <w:tcW w:w="9350" w:type="dxa"/>
            <w:gridSpan w:val="5"/>
            <w:shd w:val="clear" w:color="auto" w:fill="E7E6E6" w:themeFill="background2"/>
          </w:tcPr>
          <w:p w14:paraId="27D80364" w14:textId="03B2A3FC" w:rsidR="00DD543D" w:rsidRPr="009B3826" w:rsidRDefault="00DD543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8.2 Arrays</w:t>
            </w:r>
          </w:p>
        </w:tc>
      </w:tr>
      <w:tr w:rsidR="00DD543D" w14:paraId="15526E9D" w14:textId="77777777">
        <w:tc>
          <w:tcPr>
            <w:tcW w:w="328" w:type="dxa"/>
          </w:tcPr>
          <w:p w14:paraId="14AE9FD8" w14:textId="77777777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1</w:t>
            </w:r>
          </w:p>
        </w:tc>
        <w:tc>
          <w:tcPr>
            <w:tcW w:w="8193" w:type="dxa"/>
          </w:tcPr>
          <w:p w14:paraId="0A36DB8B" w14:textId="774D8936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Declare and use one-dimensional (1D) and two-dimensional (2D) arrays</w:t>
            </w:r>
          </w:p>
        </w:tc>
        <w:tc>
          <w:tcPr>
            <w:tcW w:w="277" w:type="dxa"/>
            <w:shd w:val="clear" w:color="auto" w:fill="FF0000"/>
          </w:tcPr>
          <w:p w14:paraId="75910E34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58DACF42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5D4E063E" w14:textId="77777777" w:rsidR="00DD543D" w:rsidRDefault="00DD543D"/>
        </w:tc>
      </w:tr>
      <w:tr w:rsidR="00DD543D" w14:paraId="4BA89D8F" w14:textId="77777777">
        <w:tc>
          <w:tcPr>
            <w:tcW w:w="328" w:type="dxa"/>
          </w:tcPr>
          <w:p w14:paraId="166A3AB4" w14:textId="77777777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2</w:t>
            </w:r>
          </w:p>
        </w:tc>
        <w:tc>
          <w:tcPr>
            <w:tcW w:w="8193" w:type="dxa"/>
          </w:tcPr>
          <w:p w14:paraId="045AD1AD" w14:textId="4471F64D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Understand the use of arrays</w:t>
            </w:r>
          </w:p>
        </w:tc>
        <w:tc>
          <w:tcPr>
            <w:tcW w:w="277" w:type="dxa"/>
            <w:shd w:val="clear" w:color="auto" w:fill="FF0000"/>
          </w:tcPr>
          <w:p w14:paraId="2B2A9BDC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1CAA21BD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45DD08D5" w14:textId="77777777" w:rsidR="00DD543D" w:rsidRDefault="00DD543D"/>
        </w:tc>
      </w:tr>
      <w:tr w:rsidR="00DD543D" w14:paraId="3E30926F" w14:textId="77777777">
        <w:tc>
          <w:tcPr>
            <w:tcW w:w="328" w:type="dxa"/>
          </w:tcPr>
          <w:p w14:paraId="1EB14A0C" w14:textId="77777777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3</w:t>
            </w:r>
          </w:p>
        </w:tc>
        <w:tc>
          <w:tcPr>
            <w:tcW w:w="8193" w:type="dxa"/>
          </w:tcPr>
          <w:p w14:paraId="127272B2" w14:textId="36B9B251" w:rsidR="00DD543D" w:rsidRPr="00A02604" w:rsidRDefault="00DD543D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Write values into and read values from an array using iteration</w:t>
            </w:r>
          </w:p>
        </w:tc>
        <w:tc>
          <w:tcPr>
            <w:tcW w:w="277" w:type="dxa"/>
            <w:shd w:val="clear" w:color="auto" w:fill="FF0000"/>
          </w:tcPr>
          <w:p w14:paraId="4BA6E351" w14:textId="77777777" w:rsidR="00DD543D" w:rsidRDefault="00DD543D"/>
        </w:tc>
        <w:tc>
          <w:tcPr>
            <w:tcW w:w="276" w:type="dxa"/>
            <w:shd w:val="clear" w:color="auto" w:fill="FFD966" w:themeFill="accent4" w:themeFillTint="99"/>
          </w:tcPr>
          <w:p w14:paraId="5C6B6D4C" w14:textId="77777777" w:rsidR="00DD543D" w:rsidRDefault="00DD543D"/>
        </w:tc>
        <w:tc>
          <w:tcPr>
            <w:tcW w:w="276" w:type="dxa"/>
            <w:shd w:val="clear" w:color="auto" w:fill="A8D08D" w:themeFill="accent6" w:themeFillTint="99"/>
          </w:tcPr>
          <w:p w14:paraId="204CD268" w14:textId="77777777" w:rsidR="00DD543D" w:rsidRDefault="00DD543D"/>
        </w:tc>
      </w:tr>
    </w:tbl>
    <w:p w14:paraId="210AFA6B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0331C826" w14:textId="6F358EAF" w:rsidR="00DD543D" w:rsidRDefault="00226FD2">
      <w:r w:rsidRPr="00226FD2">
        <w:rPr>
          <w:noProof/>
        </w:rPr>
        <w:drawing>
          <wp:inline distT="0" distB="0" distL="0" distR="0" wp14:anchorId="74AFB77F" wp14:editId="130A2E2B">
            <wp:extent cx="4486275" cy="1341089"/>
            <wp:effectExtent l="0" t="0" r="0" b="0"/>
            <wp:docPr id="32" name="Picture 32" descr="Tabl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 descr="Table&#10;&#10;Description automatically generated with low confidence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14575" cy="13495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F0709B" w:rsidRPr="009B3826" w14:paraId="5D7E5F78" w14:textId="77777777" w:rsidTr="007B503B">
        <w:tc>
          <w:tcPr>
            <w:tcW w:w="9350" w:type="dxa"/>
            <w:gridSpan w:val="5"/>
            <w:shd w:val="clear" w:color="auto" w:fill="E7E6E6" w:themeFill="background2"/>
          </w:tcPr>
          <w:p w14:paraId="4D234798" w14:textId="3EE0E382" w:rsidR="00F0709B" w:rsidRPr="009B3826" w:rsidRDefault="00F0709B" w:rsidP="007B503B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8.</w:t>
            </w:r>
            <w:r w:rsidR="00700951">
              <w:rPr>
                <w:b/>
                <w:bCs/>
                <w:sz w:val="24"/>
                <w:szCs w:val="24"/>
              </w:rPr>
              <w:t>3</w:t>
            </w:r>
            <w:r>
              <w:rPr>
                <w:b/>
                <w:bCs/>
                <w:sz w:val="24"/>
                <w:szCs w:val="24"/>
              </w:rPr>
              <w:t xml:space="preserve"> File handling</w:t>
            </w:r>
          </w:p>
        </w:tc>
      </w:tr>
      <w:tr w:rsidR="00F0709B" w14:paraId="5724ABC3" w14:textId="77777777" w:rsidTr="007B503B">
        <w:tc>
          <w:tcPr>
            <w:tcW w:w="328" w:type="dxa"/>
          </w:tcPr>
          <w:p w14:paraId="542162D9" w14:textId="77777777" w:rsidR="00F0709B" w:rsidRPr="00A02604" w:rsidRDefault="00F0709B" w:rsidP="007B503B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1</w:t>
            </w:r>
          </w:p>
        </w:tc>
        <w:tc>
          <w:tcPr>
            <w:tcW w:w="8193" w:type="dxa"/>
          </w:tcPr>
          <w:p w14:paraId="1FD9FA06" w14:textId="00F5B2EF" w:rsidR="00F0709B" w:rsidRPr="00A02604" w:rsidRDefault="0072059F" w:rsidP="007B503B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Understand the purpose of storing data in a file to be used by a program</w:t>
            </w:r>
          </w:p>
        </w:tc>
        <w:tc>
          <w:tcPr>
            <w:tcW w:w="277" w:type="dxa"/>
            <w:shd w:val="clear" w:color="auto" w:fill="FF0000"/>
          </w:tcPr>
          <w:p w14:paraId="08596DD5" w14:textId="77777777" w:rsidR="00F0709B" w:rsidRDefault="00F0709B" w:rsidP="007B503B"/>
        </w:tc>
        <w:tc>
          <w:tcPr>
            <w:tcW w:w="276" w:type="dxa"/>
            <w:shd w:val="clear" w:color="auto" w:fill="FFD966" w:themeFill="accent4" w:themeFillTint="99"/>
          </w:tcPr>
          <w:p w14:paraId="69D739F3" w14:textId="77777777" w:rsidR="00F0709B" w:rsidRDefault="00F0709B" w:rsidP="007B503B"/>
        </w:tc>
        <w:tc>
          <w:tcPr>
            <w:tcW w:w="276" w:type="dxa"/>
            <w:shd w:val="clear" w:color="auto" w:fill="A8D08D" w:themeFill="accent6" w:themeFillTint="99"/>
          </w:tcPr>
          <w:p w14:paraId="00D71A9D" w14:textId="77777777" w:rsidR="00F0709B" w:rsidRDefault="00F0709B" w:rsidP="007B503B"/>
        </w:tc>
      </w:tr>
      <w:tr w:rsidR="00F0709B" w14:paraId="25F286F4" w14:textId="77777777" w:rsidTr="007B503B">
        <w:tc>
          <w:tcPr>
            <w:tcW w:w="328" w:type="dxa"/>
          </w:tcPr>
          <w:p w14:paraId="34DE308F" w14:textId="77777777" w:rsidR="00F0709B" w:rsidRPr="00A02604" w:rsidRDefault="00F0709B" w:rsidP="007B503B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2</w:t>
            </w:r>
          </w:p>
        </w:tc>
        <w:tc>
          <w:tcPr>
            <w:tcW w:w="8193" w:type="dxa"/>
          </w:tcPr>
          <w:p w14:paraId="4AF99F49" w14:textId="767B19AE" w:rsidR="00F0709B" w:rsidRPr="00A02604" w:rsidRDefault="0072059F" w:rsidP="007B503B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Open, close and use a file for reading and writing</w:t>
            </w:r>
          </w:p>
        </w:tc>
        <w:tc>
          <w:tcPr>
            <w:tcW w:w="277" w:type="dxa"/>
            <w:shd w:val="clear" w:color="auto" w:fill="FF0000"/>
          </w:tcPr>
          <w:p w14:paraId="65609C58" w14:textId="77777777" w:rsidR="00F0709B" w:rsidRDefault="00F0709B" w:rsidP="007B503B"/>
        </w:tc>
        <w:tc>
          <w:tcPr>
            <w:tcW w:w="276" w:type="dxa"/>
            <w:shd w:val="clear" w:color="auto" w:fill="FFD966" w:themeFill="accent4" w:themeFillTint="99"/>
          </w:tcPr>
          <w:p w14:paraId="465ABA3A" w14:textId="77777777" w:rsidR="00F0709B" w:rsidRDefault="00F0709B" w:rsidP="007B503B"/>
        </w:tc>
        <w:tc>
          <w:tcPr>
            <w:tcW w:w="276" w:type="dxa"/>
            <w:shd w:val="clear" w:color="auto" w:fill="A8D08D" w:themeFill="accent6" w:themeFillTint="99"/>
          </w:tcPr>
          <w:p w14:paraId="21A7303E" w14:textId="77777777" w:rsidR="00F0709B" w:rsidRDefault="00F0709B" w:rsidP="007B503B"/>
        </w:tc>
      </w:tr>
    </w:tbl>
    <w:p w14:paraId="39F9B1F7" w14:textId="61A4FBF2" w:rsidR="00F0709B" w:rsidRDefault="0072059F" w:rsidP="0072059F">
      <w:pPr>
        <w:rPr>
          <w:b/>
          <w:bCs/>
          <w:i/>
          <w:iCs/>
        </w:rPr>
      </w:pPr>
      <w:r w:rsidRPr="0072059F">
        <w:rPr>
          <w:b/>
          <w:bCs/>
          <w:i/>
          <w:iCs/>
        </w:rPr>
        <w:t>More Guidance:</w:t>
      </w:r>
    </w:p>
    <w:p w14:paraId="36FB1968" w14:textId="0EED97A5" w:rsidR="0072059F" w:rsidRDefault="00700951" w:rsidP="0072059F">
      <w:r w:rsidRPr="00700951">
        <w:rPr>
          <w:noProof/>
        </w:rPr>
        <w:drawing>
          <wp:inline distT="0" distB="0" distL="0" distR="0" wp14:anchorId="4BDF511C" wp14:editId="067DEEFE">
            <wp:extent cx="4476750" cy="1145015"/>
            <wp:effectExtent l="0" t="0" r="0" b="0"/>
            <wp:docPr id="33" name="Picture 33" descr="Graphical user interface,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 descr="Graphical user interface, text&#10;&#10;Description automatically generated with medium confidenc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497904" cy="1150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AC2DC7" w14:textId="0C652175" w:rsidR="00F2536C" w:rsidRDefault="00F2536C">
      <w:r>
        <w:br w:type="page"/>
      </w:r>
    </w:p>
    <w:p w14:paraId="31D7ADF7" w14:textId="4E4EA416" w:rsidR="003060A6" w:rsidRDefault="003060A6" w:rsidP="003060A6">
      <w:pPr>
        <w:pStyle w:val="Heading2"/>
      </w:pPr>
      <w:r>
        <w:lastRenderedPageBreak/>
        <w:t>9 – Databases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3060A6" w:rsidRPr="009B3826" w14:paraId="4F4F5C8D" w14:textId="77777777">
        <w:tc>
          <w:tcPr>
            <w:tcW w:w="9350" w:type="dxa"/>
            <w:gridSpan w:val="5"/>
            <w:shd w:val="clear" w:color="auto" w:fill="E7E6E6" w:themeFill="background2"/>
          </w:tcPr>
          <w:p w14:paraId="3A399D2B" w14:textId="63436501" w:rsidR="003060A6" w:rsidRPr="009B3826" w:rsidRDefault="003060A6">
            <w:pPr>
              <w:rPr>
                <w:b/>
                <w:bCs/>
                <w:sz w:val="24"/>
                <w:szCs w:val="24"/>
              </w:rPr>
            </w:pPr>
            <w:r w:rsidRPr="003060A6">
              <w:rPr>
                <w:b/>
                <w:bCs/>
                <w:sz w:val="24"/>
                <w:szCs w:val="24"/>
              </w:rPr>
              <w:t>9 – Databases</w:t>
            </w:r>
          </w:p>
        </w:tc>
      </w:tr>
      <w:tr w:rsidR="003060A6" w14:paraId="3541389A" w14:textId="77777777">
        <w:tc>
          <w:tcPr>
            <w:tcW w:w="328" w:type="dxa"/>
          </w:tcPr>
          <w:p w14:paraId="329E7693" w14:textId="678221DB" w:rsidR="003060A6" w:rsidRDefault="003060A6">
            <w:r>
              <w:t>1</w:t>
            </w:r>
          </w:p>
        </w:tc>
        <w:tc>
          <w:tcPr>
            <w:tcW w:w="8193" w:type="dxa"/>
          </w:tcPr>
          <w:p w14:paraId="0437A7B8" w14:textId="293D42EE" w:rsidR="003060A6" w:rsidRDefault="003060A6">
            <w:r>
              <w:t>Define a single-table database from given data storage requirements</w:t>
            </w:r>
          </w:p>
        </w:tc>
        <w:tc>
          <w:tcPr>
            <w:tcW w:w="277" w:type="dxa"/>
            <w:shd w:val="clear" w:color="auto" w:fill="FF0000"/>
          </w:tcPr>
          <w:p w14:paraId="6629E7CD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70AE98E2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752C0824" w14:textId="77777777" w:rsidR="003060A6" w:rsidRDefault="003060A6"/>
        </w:tc>
      </w:tr>
      <w:tr w:rsidR="003060A6" w14:paraId="0A6D2C8F" w14:textId="77777777">
        <w:tc>
          <w:tcPr>
            <w:tcW w:w="328" w:type="dxa"/>
          </w:tcPr>
          <w:p w14:paraId="22253899" w14:textId="2E3D5C0F" w:rsidR="003060A6" w:rsidRDefault="003060A6">
            <w:r>
              <w:t>2</w:t>
            </w:r>
          </w:p>
        </w:tc>
        <w:tc>
          <w:tcPr>
            <w:tcW w:w="8193" w:type="dxa"/>
          </w:tcPr>
          <w:p w14:paraId="08F91875" w14:textId="0FFDC931" w:rsidR="003060A6" w:rsidRDefault="003060A6">
            <w:r>
              <w:t>Suggest suitable basic data types</w:t>
            </w:r>
          </w:p>
        </w:tc>
        <w:tc>
          <w:tcPr>
            <w:tcW w:w="277" w:type="dxa"/>
            <w:shd w:val="clear" w:color="auto" w:fill="FF0000"/>
          </w:tcPr>
          <w:p w14:paraId="572BEFEF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4BA07CD7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66E215DA" w14:textId="77777777" w:rsidR="003060A6" w:rsidRDefault="003060A6"/>
        </w:tc>
      </w:tr>
      <w:tr w:rsidR="003060A6" w14:paraId="221D5CA4" w14:textId="77777777">
        <w:tc>
          <w:tcPr>
            <w:tcW w:w="328" w:type="dxa"/>
          </w:tcPr>
          <w:p w14:paraId="19530DB1" w14:textId="161C1766" w:rsidR="003060A6" w:rsidRDefault="003060A6">
            <w:r>
              <w:t>3</w:t>
            </w:r>
          </w:p>
        </w:tc>
        <w:tc>
          <w:tcPr>
            <w:tcW w:w="8193" w:type="dxa"/>
          </w:tcPr>
          <w:p w14:paraId="22410B6E" w14:textId="309497ED" w:rsidR="003060A6" w:rsidRDefault="003060A6">
            <w:r>
              <w:t>Understand the purpose of a primary key and identify a suitable primary key for a given database table</w:t>
            </w:r>
          </w:p>
        </w:tc>
        <w:tc>
          <w:tcPr>
            <w:tcW w:w="277" w:type="dxa"/>
            <w:shd w:val="clear" w:color="auto" w:fill="FF0000"/>
          </w:tcPr>
          <w:p w14:paraId="3460436B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6C072C25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6A358432" w14:textId="77777777" w:rsidR="003060A6" w:rsidRDefault="003060A6"/>
        </w:tc>
      </w:tr>
      <w:tr w:rsidR="003060A6" w14:paraId="52F6C681" w14:textId="77777777">
        <w:tc>
          <w:tcPr>
            <w:tcW w:w="328" w:type="dxa"/>
          </w:tcPr>
          <w:p w14:paraId="5B77B753" w14:textId="4F952FDF" w:rsidR="003060A6" w:rsidRPr="00A02604" w:rsidRDefault="003060A6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4</w:t>
            </w:r>
          </w:p>
        </w:tc>
        <w:tc>
          <w:tcPr>
            <w:tcW w:w="8193" w:type="dxa"/>
          </w:tcPr>
          <w:p w14:paraId="1AC0CA64" w14:textId="5B572D66" w:rsidR="003060A6" w:rsidRPr="00A02604" w:rsidRDefault="003060A6">
            <w:pPr>
              <w:rPr>
                <w:highlight w:val="yellow"/>
              </w:rPr>
            </w:pPr>
            <w:r w:rsidRPr="00A02604">
              <w:rPr>
                <w:highlight w:val="yellow"/>
              </w:rPr>
              <w:t>Read, understand and complete structured query language (SQL) scripts to query data stored in a single database table</w:t>
            </w:r>
          </w:p>
        </w:tc>
        <w:tc>
          <w:tcPr>
            <w:tcW w:w="277" w:type="dxa"/>
            <w:shd w:val="clear" w:color="auto" w:fill="FF0000"/>
          </w:tcPr>
          <w:p w14:paraId="71210CA2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1BEE866F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28A8133D" w14:textId="77777777" w:rsidR="003060A6" w:rsidRDefault="003060A6"/>
        </w:tc>
      </w:tr>
    </w:tbl>
    <w:p w14:paraId="49982E1F" w14:textId="77777777" w:rsid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2916CCF1" w14:textId="055E9002" w:rsidR="00700951" w:rsidRDefault="009475B8" w:rsidP="008B0D98">
      <w:pPr>
        <w:rPr>
          <w:b/>
          <w:bCs/>
          <w:i/>
          <w:iCs/>
        </w:rPr>
      </w:pPr>
      <w:r>
        <w:rPr>
          <w:b/>
          <w:bCs/>
          <w:i/>
          <w:iCs/>
          <w:noProof/>
        </w:rPr>
        <w:t>+</w:t>
      </w:r>
      <w:r w:rsidR="006370D7" w:rsidRPr="006370D7">
        <w:rPr>
          <w:b/>
          <w:bCs/>
          <w:i/>
          <w:iCs/>
          <w:noProof/>
        </w:rPr>
        <w:drawing>
          <wp:inline distT="0" distB="0" distL="0" distR="0" wp14:anchorId="3B3D76A2" wp14:editId="50C624AC">
            <wp:extent cx="4543425" cy="3811914"/>
            <wp:effectExtent l="0" t="0" r="0" b="0"/>
            <wp:docPr id="34" name="Picture 34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4" descr="Graphical user interface, text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50889" cy="3818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652F5C" w14:textId="2BD68FC0" w:rsidR="00F2536C" w:rsidRDefault="00F2536C">
      <w:pPr>
        <w:rPr>
          <w:b/>
          <w:bCs/>
          <w:i/>
          <w:iCs/>
        </w:rPr>
      </w:pPr>
      <w:r>
        <w:rPr>
          <w:b/>
          <w:bCs/>
          <w:i/>
          <w:iCs/>
        </w:rPr>
        <w:br w:type="page"/>
      </w:r>
    </w:p>
    <w:p w14:paraId="4C8F5A1B" w14:textId="3EA299C0" w:rsidR="003060A6" w:rsidRDefault="003060A6" w:rsidP="003060A6">
      <w:pPr>
        <w:pStyle w:val="Heading2"/>
      </w:pPr>
      <w:r>
        <w:lastRenderedPageBreak/>
        <w:t>10 – Boolean logic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3060A6" w:rsidRPr="009B3826" w14:paraId="0CD5EF7E" w14:textId="77777777">
        <w:tc>
          <w:tcPr>
            <w:tcW w:w="9350" w:type="dxa"/>
            <w:gridSpan w:val="5"/>
            <w:shd w:val="clear" w:color="auto" w:fill="E7E6E6" w:themeFill="background2"/>
          </w:tcPr>
          <w:p w14:paraId="3280A8BB" w14:textId="4232FB76" w:rsidR="003060A6" w:rsidRPr="009B3826" w:rsidRDefault="003060A6">
            <w:pPr>
              <w:rPr>
                <w:b/>
                <w:bCs/>
                <w:sz w:val="24"/>
                <w:szCs w:val="24"/>
              </w:rPr>
            </w:pPr>
            <w:r w:rsidRPr="003060A6">
              <w:rPr>
                <w:b/>
                <w:bCs/>
                <w:sz w:val="24"/>
                <w:szCs w:val="24"/>
              </w:rPr>
              <w:t>10 – Boolean logic</w:t>
            </w:r>
          </w:p>
        </w:tc>
      </w:tr>
      <w:tr w:rsidR="003060A6" w14:paraId="5E854461" w14:textId="77777777">
        <w:tc>
          <w:tcPr>
            <w:tcW w:w="328" w:type="dxa"/>
          </w:tcPr>
          <w:p w14:paraId="06517B49" w14:textId="3EA20169" w:rsidR="003060A6" w:rsidRDefault="003060A6">
            <w:r>
              <w:t>1</w:t>
            </w:r>
          </w:p>
        </w:tc>
        <w:tc>
          <w:tcPr>
            <w:tcW w:w="8193" w:type="dxa"/>
          </w:tcPr>
          <w:p w14:paraId="7EF35012" w14:textId="5E66D5CB" w:rsidR="003060A6" w:rsidRDefault="003060A6">
            <w:r>
              <w:t>Identify and use the standard symbols for logic gates</w:t>
            </w:r>
          </w:p>
        </w:tc>
        <w:tc>
          <w:tcPr>
            <w:tcW w:w="277" w:type="dxa"/>
            <w:shd w:val="clear" w:color="auto" w:fill="FF0000"/>
          </w:tcPr>
          <w:p w14:paraId="5753B75A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41ADD86E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4554BA8B" w14:textId="77777777" w:rsidR="003060A6" w:rsidRDefault="003060A6"/>
        </w:tc>
      </w:tr>
      <w:tr w:rsidR="003060A6" w14:paraId="162AB8FD" w14:textId="77777777">
        <w:tc>
          <w:tcPr>
            <w:tcW w:w="328" w:type="dxa"/>
          </w:tcPr>
          <w:p w14:paraId="399D2DEE" w14:textId="2A24A503" w:rsidR="003060A6" w:rsidRDefault="003060A6">
            <w:r>
              <w:t>2</w:t>
            </w:r>
          </w:p>
        </w:tc>
        <w:tc>
          <w:tcPr>
            <w:tcW w:w="8193" w:type="dxa"/>
          </w:tcPr>
          <w:p w14:paraId="5DF7E47E" w14:textId="4710F253" w:rsidR="003060A6" w:rsidRDefault="003060A6">
            <w:r>
              <w:t>Define and understand the functions of the logic gates</w:t>
            </w:r>
          </w:p>
        </w:tc>
        <w:tc>
          <w:tcPr>
            <w:tcW w:w="277" w:type="dxa"/>
            <w:shd w:val="clear" w:color="auto" w:fill="FF0000"/>
          </w:tcPr>
          <w:p w14:paraId="0A05983C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13ADDCD6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0FFDC993" w14:textId="77777777" w:rsidR="003060A6" w:rsidRDefault="003060A6"/>
        </w:tc>
      </w:tr>
      <w:tr w:rsidR="003060A6" w14:paraId="3865CF1C" w14:textId="77777777">
        <w:tc>
          <w:tcPr>
            <w:tcW w:w="328" w:type="dxa"/>
          </w:tcPr>
          <w:p w14:paraId="00077850" w14:textId="702D3F01" w:rsidR="003060A6" w:rsidRDefault="003060A6">
            <w:r>
              <w:t>3</w:t>
            </w:r>
          </w:p>
        </w:tc>
        <w:tc>
          <w:tcPr>
            <w:tcW w:w="8193" w:type="dxa"/>
          </w:tcPr>
          <w:p w14:paraId="29CF670C" w14:textId="77777777" w:rsidR="003060A6" w:rsidRDefault="003060A6">
            <w:r>
              <w:t xml:space="preserve">(a) Use logic gates to create given logic circuits from a: </w:t>
            </w:r>
          </w:p>
          <w:p w14:paraId="64E2A63F" w14:textId="77777777" w:rsidR="003060A6" w:rsidRDefault="003060A6">
            <w:r>
              <w:t>(</w:t>
            </w:r>
            <w:proofErr w:type="spellStart"/>
            <w:r>
              <w:t>i</w:t>
            </w:r>
            <w:proofErr w:type="spellEnd"/>
            <w:r>
              <w:t xml:space="preserve">) problem statement </w:t>
            </w:r>
          </w:p>
          <w:p w14:paraId="265282A6" w14:textId="77777777" w:rsidR="003060A6" w:rsidRDefault="003060A6">
            <w:r>
              <w:t xml:space="preserve">(ii) logic expression </w:t>
            </w:r>
          </w:p>
          <w:p w14:paraId="399F4398" w14:textId="66109C8C" w:rsidR="003060A6" w:rsidRDefault="003060A6">
            <w:r>
              <w:t>(iii) truth table</w:t>
            </w:r>
          </w:p>
        </w:tc>
        <w:tc>
          <w:tcPr>
            <w:tcW w:w="277" w:type="dxa"/>
            <w:shd w:val="clear" w:color="auto" w:fill="FF0000"/>
          </w:tcPr>
          <w:p w14:paraId="2DF0F058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0F412415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5111F160" w14:textId="77777777" w:rsidR="003060A6" w:rsidRDefault="003060A6"/>
        </w:tc>
      </w:tr>
      <w:tr w:rsidR="003060A6" w14:paraId="1F91763D" w14:textId="77777777">
        <w:tc>
          <w:tcPr>
            <w:tcW w:w="328" w:type="dxa"/>
          </w:tcPr>
          <w:p w14:paraId="34C739D8" w14:textId="5DA435D8" w:rsidR="003060A6" w:rsidRDefault="003060A6">
            <w:r>
              <w:t>3</w:t>
            </w:r>
          </w:p>
        </w:tc>
        <w:tc>
          <w:tcPr>
            <w:tcW w:w="8193" w:type="dxa"/>
          </w:tcPr>
          <w:p w14:paraId="0D538194" w14:textId="77777777" w:rsidR="003060A6" w:rsidRDefault="003060A6">
            <w:r>
              <w:t xml:space="preserve">(b) Complete a truth table from a: </w:t>
            </w:r>
          </w:p>
          <w:p w14:paraId="7FAD456D" w14:textId="77777777" w:rsidR="003060A6" w:rsidRDefault="003060A6">
            <w:r>
              <w:t>(</w:t>
            </w:r>
            <w:proofErr w:type="spellStart"/>
            <w:r>
              <w:t>i</w:t>
            </w:r>
            <w:proofErr w:type="spellEnd"/>
            <w:r>
              <w:t xml:space="preserve">) problem statement </w:t>
            </w:r>
          </w:p>
          <w:p w14:paraId="738D8DBD" w14:textId="77777777" w:rsidR="003060A6" w:rsidRDefault="003060A6">
            <w:r>
              <w:t xml:space="preserve">(ii) logic expression </w:t>
            </w:r>
          </w:p>
          <w:p w14:paraId="5A02D0AF" w14:textId="354D5A4A" w:rsidR="003060A6" w:rsidRDefault="003060A6">
            <w:r>
              <w:t>(iii) logic circuit</w:t>
            </w:r>
          </w:p>
        </w:tc>
        <w:tc>
          <w:tcPr>
            <w:tcW w:w="277" w:type="dxa"/>
            <w:shd w:val="clear" w:color="auto" w:fill="FF0000"/>
          </w:tcPr>
          <w:p w14:paraId="390CB2C6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373330AB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41DEE8B0" w14:textId="77777777" w:rsidR="003060A6" w:rsidRDefault="003060A6"/>
        </w:tc>
      </w:tr>
      <w:tr w:rsidR="003060A6" w14:paraId="5885A574" w14:textId="77777777">
        <w:tc>
          <w:tcPr>
            <w:tcW w:w="328" w:type="dxa"/>
          </w:tcPr>
          <w:p w14:paraId="6D8D9FAC" w14:textId="1A292710" w:rsidR="003060A6" w:rsidRDefault="003060A6">
            <w:r>
              <w:t>3</w:t>
            </w:r>
          </w:p>
        </w:tc>
        <w:tc>
          <w:tcPr>
            <w:tcW w:w="8193" w:type="dxa"/>
          </w:tcPr>
          <w:p w14:paraId="642339AD" w14:textId="77777777" w:rsidR="003060A6" w:rsidRDefault="003060A6">
            <w:r>
              <w:t xml:space="preserve">(c) Write a logic expression from a: </w:t>
            </w:r>
          </w:p>
          <w:p w14:paraId="631B6C90" w14:textId="77777777" w:rsidR="003060A6" w:rsidRDefault="003060A6">
            <w:r>
              <w:t>(</w:t>
            </w:r>
            <w:proofErr w:type="spellStart"/>
            <w:r>
              <w:t>i</w:t>
            </w:r>
            <w:proofErr w:type="spellEnd"/>
            <w:r>
              <w:t xml:space="preserve">) problem statement </w:t>
            </w:r>
          </w:p>
          <w:p w14:paraId="381DB578" w14:textId="77777777" w:rsidR="003060A6" w:rsidRDefault="003060A6">
            <w:r>
              <w:t xml:space="preserve">(ii) logic circuit </w:t>
            </w:r>
          </w:p>
          <w:p w14:paraId="6D336AD0" w14:textId="2E20B71E" w:rsidR="003060A6" w:rsidRDefault="003060A6">
            <w:r>
              <w:t>(iii) truth table</w:t>
            </w:r>
          </w:p>
        </w:tc>
        <w:tc>
          <w:tcPr>
            <w:tcW w:w="277" w:type="dxa"/>
            <w:shd w:val="clear" w:color="auto" w:fill="FF0000"/>
          </w:tcPr>
          <w:p w14:paraId="6895ABF7" w14:textId="77777777" w:rsidR="003060A6" w:rsidRDefault="003060A6"/>
        </w:tc>
        <w:tc>
          <w:tcPr>
            <w:tcW w:w="276" w:type="dxa"/>
            <w:shd w:val="clear" w:color="auto" w:fill="FFD966" w:themeFill="accent4" w:themeFillTint="99"/>
          </w:tcPr>
          <w:p w14:paraId="50F30D0E" w14:textId="77777777" w:rsidR="003060A6" w:rsidRDefault="003060A6"/>
        </w:tc>
        <w:tc>
          <w:tcPr>
            <w:tcW w:w="276" w:type="dxa"/>
            <w:shd w:val="clear" w:color="auto" w:fill="A8D08D" w:themeFill="accent6" w:themeFillTint="99"/>
          </w:tcPr>
          <w:p w14:paraId="1748A243" w14:textId="77777777" w:rsidR="003060A6" w:rsidRDefault="003060A6"/>
        </w:tc>
      </w:tr>
    </w:tbl>
    <w:p w14:paraId="7F41C665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1C999FAC" w14:textId="1741DCBD" w:rsidR="003060A6" w:rsidRPr="003060A6" w:rsidRDefault="006370D7">
      <w:pPr>
        <w:rPr>
          <w:b/>
          <w:bCs/>
        </w:rPr>
      </w:pPr>
      <w:r w:rsidRPr="006370D7">
        <w:rPr>
          <w:b/>
          <w:bCs/>
          <w:noProof/>
        </w:rPr>
        <w:drawing>
          <wp:inline distT="0" distB="0" distL="0" distR="0" wp14:anchorId="54BE0F6F" wp14:editId="18BFD3DA">
            <wp:extent cx="4514850" cy="5164101"/>
            <wp:effectExtent l="0" t="0" r="0" b="0"/>
            <wp:docPr id="35" name="Picture 35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 descr="Table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23793" cy="517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060A6" w:rsidRPr="003060A6" w:rsidSect="001A3004">
      <w:pgSz w:w="12240" w:h="15840"/>
      <w:pgMar w:top="426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7941"/>
    <w:rsid w:val="00055BD1"/>
    <w:rsid w:val="0007396B"/>
    <w:rsid w:val="00085E7A"/>
    <w:rsid w:val="001778CB"/>
    <w:rsid w:val="00197DA0"/>
    <w:rsid w:val="001A083E"/>
    <w:rsid w:val="001A3004"/>
    <w:rsid w:val="00226FD2"/>
    <w:rsid w:val="003060A6"/>
    <w:rsid w:val="00412F9A"/>
    <w:rsid w:val="004237C3"/>
    <w:rsid w:val="00460113"/>
    <w:rsid w:val="00492162"/>
    <w:rsid w:val="00534BDB"/>
    <w:rsid w:val="005C3697"/>
    <w:rsid w:val="006370D7"/>
    <w:rsid w:val="0064515D"/>
    <w:rsid w:val="006E1B4D"/>
    <w:rsid w:val="00700951"/>
    <w:rsid w:val="007023BE"/>
    <w:rsid w:val="0072059F"/>
    <w:rsid w:val="007A0348"/>
    <w:rsid w:val="007D063B"/>
    <w:rsid w:val="00884ECF"/>
    <w:rsid w:val="008B0D98"/>
    <w:rsid w:val="008D01E2"/>
    <w:rsid w:val="00931838"/>
    <w:rsid w:val="009475B8"/>
    <w:rsid w:val="00967BDB"/>
    <w:rsid w:val="009854FE"/>
    <w:rsid w:val="009B3826"/>
    <w:rsid w:val="00A02604"/>
    <w:rsid w:val="00A96C39"/>
    <w:rsid w:val="00AF255D"/>
    <w:rsid w:val="00B8649E"/>
    <w:rsid w:val="00BE4FD1"/>
    <w:rsid w:val="00C267D9"/>
    <w:rsid w:val="00C34602"/>
    <w:rsid w:val="00C77941"/>
    <w:rsid w:val="00D93D4C"/>
    <w:rsid w:val="00DD543D"/>
    <w:rsid w:val="00EB69C2"/>
    <w:rsid w:val="00F0709B"/>
    <w:rsid w:val="00F2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0AE1B"/>
  <w15:docId w15:val="{A78EB290-B7BD-435F-B4B2-124FD6D36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D98"/>
    <w:rPr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B38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B38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9B3826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54C50E327D94891FA12F2EE905218" ma:contentTypeVersion="20" ma:contentTypeDescription="Create a new document." ma:contentTypeScope="" ma:versionID="19d6b4a5ee7e1e761efe10a65b7cf903">
  <xsd:schema xmlns:xsd="http://www.w3.org/2001/XMLSchema" xmlns:xs="http://www.w3.org/2001/XMLSchema" xmlns:p="http://schemas.microsoft.com/office/2006/metadata/properties" xmlns:ns1="http://schemas.microsoft.com/sharepoint/v3" xmlns:ns2="df668d58-cf24-47fc-8a4e-31b453aaa727" xmlns:ns3="e483de9a-2ba1-4959-88bb-f3451e19ec44" targetNamespace="http://schemas.microsoft.com/office/2006/metadata/properties" ma:root="true" ma:fieldsID="a9ec2758b36791324d38d520d4328ac8" ns1:_="" ns2:_="" ns3:_="">
    <xsd:import namespace="http://schemas.microsoft.com/sharepoint/v3"/>
    <xsd:import namespace="df668d58-cf24-47fc-8a4e-31b453aaa727"/>
    <xsd:import namespace="e483de9a-2ba1-4959-88bb-f3451e19ec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68d58-cf24-47fc-8a4e-31b453aaa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83de9a-2ba1-4959-88bb-f3451e19ec4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3b8994-6283-48d3-80c3-4f6989f14e23}" ma:internalName="TaxCatchAll" ma:showField="CatchAllData" ma:web="e483de9a-2ba1-4959-88bb-f3451e19ec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83de9a-2ba1-4959-88bb-f3451e19ec44" xsi:nil="true"/>
    <lcf76f155ced4ddcb4097134ff3c332f xmlns="df668d58-cf24-47fc-8a4e-31b453aaa727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51E664E-F4F7-45C2-9FBB-E421476D32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f668d58-cf24-47fc-8a4e-31b453aaa727"/>
    <ds:schemaRef ds:uri="e483de9a-2ba1-4959-88bb-f3451e19e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5271A5-0667-4BCF-BBBC-230ACCB9FE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0AE695-8423-469E-8454-FA359E14A600}">
  <ds:schemaRefs>
    <ds:schemaRef ds:uri="http://schemas.microsoft.com/office/2006/metadata/properties"/>
    <ds:schemaRef ds:uri="http://schemas.microsoft.com/office/infopath/2007/PartnerControls"/>
    <ds:schemaRef ds:uri="e483de9a-2ba1-4959-88bb-f3451e19ec44"/>
    <ds:schemaRef ds:uri="df668d58-cf24-47fc-8a4e-31b453aaa727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Christopher Gildroy</cp:lastModifiedBy>
  <cp:revision>10</cp:revision>
  <dcterms:created xsi:type="dcterms:W3CDTF">2023-01-13T07:13:00Z</dcterms:created>
  <dcterms:modified xsi:type="dcterms:W3CDTF">2024-10-28T06:43:00Z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0x010100E9654C50E327D94891FA12F2EE905218</vt:lpwstr>
  </property>
  <property fmtid="{D5CDD505-2E9C-101B-9397-08002B2CF9AE}" pid="3" name="MediaServiceImageTags">
    <vt:lpwstr/>
  </property>
</Properties>
</file>