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DFC724" w14:textId="60F4B7D6" w:rsidR="00DE6828" w:rsidRDefault="00DE6828" w:rsidP="00DE6828">
      <w:pPr>
        <w:pStyle w:val="Heading2"/>
      </w:pPr>
      <w:r>
        <w:t xml:space="preserve">3 </w:t>
      </w:r>
      <w:r>
        <w:t>–</w:t>
      </w:r>
      <w:r>
        <w:t xml:space="preserve"> Hardware</w:t>
      </w:r>
      <w:r>
        <w:t xml:space="preserve"> </w:t>
      </w:r>
      <w:r w:rsidRPr="00DE6828">
        <w:rPr>
          <w:b/>
          <w:bCs/>
          <w:sz w:val="32"/>
          <w:szCs w:val="32"/>
        </w:rPr>
        <w:sym w:font="Wingdings" w:char="F0DF"/>
      </w:r>
      <w:r w:rsidRPr="00DE6828">
        <w:rPr>
          <w:b/>
          <w:bCs/>
          <w:sz w:val="32"/>
          <w:szCs w:val="32"/>
        </w:rPr>
        <w:t xml:space="preserve"> CORE TOPIC (50% of paper)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DE6828" w14:paraId="1C68A2AB" w14:textId="77777777" w:rsidTr="00145492">
        <w:tc>
          <w:tcPr>
            <w:tcW w:w="9350" w:type="dxa"/>
            <w:gridSpan w:val="5"/>
            <w:shd w:val="clear" w:color="auto" w:fill="E7E6E6" w:themeFill="background2"/>
          </w:tcPr>
          <w:p w14:paraId="47E7A318" w14:textId="77777777" w:rsidR="00DE6828" w:rsidRPr="009B3826" w:rsidRDefault="00DE6828" w:rsidP="00145492">
            <w:pPr>
              <w:rPr>
                <w:b/>
                <w:bCs/>
                <w:sz w:val="24"/>
                <w:szCs w:val="24"/>
              </w:rPr>
            </w:pPr>
            <w:r w:rsidRPr="00884ECF">
              <w:rPr>
                <w:b/>
                <w:bCs/>
                <w:sz w:val="24"/>
                <w:szCs w:val="24"/>
              </w:rPr>
              <w:t>3.1 Computer architecture</w:t>
            </w:r>
          </w:p>
        </w:tc>
      </w:tr>
      <w:tr w:rsidR="00DE6828" w14:paraId="4EF20947" w14:textId="77777777" w:rsidTr="00145492">
        <w:tc>
          <w:tcPr>
            <w:tcW w:w="328" w:type="dxa"/>
          </w:tcPr>
          <w:p w14:paraId="75353084" w14:textId="77777777" w:rsidR="00DE6828" w:rsidRDefault="00DE6828" w:rsidP="00145492">
            <w:r>
              <w:t>1</w:t>
            </w:r>
          </w:p>
        </w:tc>
        <w:tc>
          <w:tcPr>
            <w:tcW w:w="8193" w:type="dxa"/>
          </w:tcPr>
          <w:p w14:paraId="14933337" w14:textId="77777777" w:rsidR="00DE6828" w:rsidRDefault="00DE6828" w:rsidP="00145492">
            <w:r>
              <w:t>(a) Understand the role of the central processing unit (CPU) in a computer</w:t>
            </w:r>
          </w:p>
        </w:tc>
        <w:tc>
          <w:tcPr>
            <w:tcW w:w="277" w:type="dxa"/>
            <w:shd w:val="clear" w:color="auto" w:fill="FF0000"/>
          </w:tcPr>
          <w:p w14:paraId="6E2070D0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6D94BF5D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7E7E50E3" w14:textId="77777777" w:rsidR="00DE6828" w:rsidRDefault="00DE6828" w:rsidP="00145492"/>
        </w:tc>
      </w:tr>
      <w:tr w:rsidR="00DE6828" w14:paraId="472D2860" w14:textId="77777777" w:rsidTr="00145492">
        <w:tc>
          <w:tcPr>
            <w:tcW w:w="328" w:type="dxa"/>
          </w:tcPr>
          <w:p w14:paraId="365AC987" w14:textId="77777777" w:rsidR="00DE6828" w:rsidRDefault="00DE6828" w:rsidP="00145492">
            <w:r>
              <w:t>1</w:t>
            </w:r>
          </w:p>
        </w:tc>
        <w:tc>
          <w:tcPr>
            <w:tcW w:w="8193" w:type="dxa"/>
          </w:tcPr>
          <w:p w14:paraId="53F206A0" w14:textId="77777777" w:rsidR="00DE6828" w:rsidRDefault="00DE6828" w:rsidP="00145492">
            <w:r>
              <w:t>(b) Understand what is meant by a microprocessor</w:t>
            </w:r>
          </w:p>
        </w:tc>
        <w:tc>
          <w:tcPr>
            <w:tcW w:w="277" w:type="dxa"/>
            <w:shd w:val="clear" w:color="auto" w:fill="FF0000"/>
          </w:tcPr>
          <w:p w14:paraId="06F50604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00F46B6C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3BC9C8E7" w14:textId="77777777" w:rsidR="00DE6828" w:rsidRDefault="00DE6828" w:rsidP="00145492"/>
        </w:tc>
      </w:tr>
      <w:tr w:rsidR="00DE6828" w14:paraId="704310A3" w14:textId="77777777" w:rsidTr="00145492">
        <w:tc>
          <w:tcPr>
            <w:tcW w:w="328" w:type="dxa"/>
          </w:tcPr>
          <w:p w14:paraId="2A72C3BE" w14:textId="77777777" w:rsidR="00DE6828" w:rsidRDefault="00DE6828" w:rsidP="00145492">
            <w:r>
              <w:t>2</w:t>
            </w:r>
          </w:p>
        </w:tc>
        <w:tc>
          <w:tcPr>
            <w:tcW w:w="8193" w:type="dxa"/>
          </w:tcPr>
          <w:p w14:paraId="0FCC13D6" w14:textId="77777777" w:rsidR="00DE6828" w:rsidRDefault="00DE6828" w:rsidP="00145492">
            <w:r>
              <w:t>(a) Understand the purpose of the components in a CPU, in a computer that has a Von Neumann architecture</w:t>
            </w:r>
          </w:p>
        </w:tc>
        <w:tc>
          <w:tcPr>
            <w:tcW w:w="277" w:type="dxa"/>
            <w:shd w:val="clear" w:color="auto" w:fill="FF0000"/>
          </w:tcPr>
          <w:p w14:paraId="2321BAFB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600EF889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3961994E" w14:textId="77777777" w:rsidR="00DE6828" w:rsidRDefault="00DE6828" w:rsidP="00145492"/>
        </w:tc>
      </w:tr>
      <w:tr w:rsidR="00DE6828" w14:paraId="745D05AC" w14:textId="77777777" w:rsidTr="00145492">
        <w:tc>
          <w:tcPr>
            <w:tcW w:w="328" w:type="dxa"/>
          </w:tcPr>
          <w:p w14:paraId="57E22C1C" w14:textId="77777777" w:rsidR="00DE6828" w:rsidRDefault="00DE6828" w:rsidP="00145492">
            <w:r>
              <w:t>2</w:t>
            </w:r>
          </w:p>
        </w:tc>
        <w:tc>
          <w:tcPr>
            <w:tcW w:w="8193" w:type="dxa"/>
          </w:tcPr>
          <w:p w14:paraId="1AC3016B" w14:textId="77777777" w:rsidR="00DE6828" w:rsidRDefault="00DE6828" w:rsidP="00145492">
            <w:r>
              <w:t>(b) Describe the process of the fetch–decode–execute cycle including the role of each component in the process</w:t>
            </w:r>
          </w:p>
        </w:tc>
        <w:tc>
          <w:tcPr>
            <w:tcW w:w="277" w:type="dxa"/>
            <w:shd w:val="clear" w:color="auto" w:fill="FF0000"/>
          </w:tcPr>
          <w:p w14:paraId="461A3824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76E8A7D9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567C29D0" w14:textId="77777777" w:rsidR="00DE6828" w:rsidRDefault="00DE6828" w:rsidP="00145492"/>
        </w:tc>
      </w:tr>
      <w:tr w:rsidR="00DE6828" w14:paraId="4E2C5732" w14:textId="77777777" w:rsidTr="00145492">
        <w:tc>
          <w:tcPr>
            <w:tcW w:w="328" w:type="dxa"/>
          </w:tcPr>
          <w:p w14:paraId="2FAF9404" w14:textId="77777777" w:rsidR="00DE6828" w:rsidRDefault="00DE6828" w:rsidP="00145492">
            <w:r>
              <w:t>3</w:t>
            </w:r>
          </w:p>
        </w:tc>
        <w:tc>
          <w:tcPr>
            <w:tcW w:w="8193" w:type="dxa"/>
          </w:tcPr>
          <w:p w14:paraId="7DCE3318" w14:textId="77777777" w:rsidR="00DE6828" w:rsidRDefault="00DE6828" w:rsidP="00145492">
            <w:r>
              <w:t>Understand what is meant by a core, cache and clock in a CPU and explain how they can affect the performance of a CPU</w:t>
            </w:r>
          </w:p>
        </w:tc>
        <w:tc>
          <w:tcPr>
            <w:tcW w:w="277" w:type="dxa"/>
            <w:shd w:val="clear" w:color="auto" w:fill="FF0000"/>
          </w:tcPr>
          <w:p w14:paraId="6A8B1128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741E2C08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448C1C74" w14:textId="77777777" w:rsidR="00DE6828" w:rsidRDefault="00DE6828" w:rsidP="00145492"/>
        </w:tc>
      </w:tr>
      <w:tr w:rsidR="00DE6828" w14:paraId="39E3FD29" w14:textId="77777777" w:rsidTr="00145492">
        <w:tc>
          <w:tcPr>
            <w:tcW w:w="328" w:type="dxa"/>
          </w:tcPr>
          <w:p w14:paraId="1619F6D4" w14:textId="77777777" w:rsidR="00DE6828" w:rsidRDefault="00DE6828" w:rsidP="00145492">
            <w:r>
              <w:t>4</w:t>
            </w:r>
          </w:p>
        </w:tc>
        <w:tc>
          <w:tcPr>
            <w:tcW w:w="8193" w:type="dxa"/>
          </w:tcPr>
          <w:p w14:paraId="7D1ED870" w14:textId="77777777" w:rsidR="00DE6828" w:rsidRDefault="00DE6828" w:rsidP="00145492">
            <w:r>
              <w:t>Understand the purpose and use of an instruction set for a CPU</w:t>
            </w:r>
          </w:p>
        </w:tc>
        <w:tc>
          <w:tcPr>
            <w:tcW w:w="277" w:type="dxa"/>
            <w:shd w:val="clear" w:color="auto" w:fill="FF0000"/>
          </w:tcPr>
          <w:p w14:paraId="23622E16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088EBCF7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66F40155" w14:textId="77777777" w:rsidR="00DE6828" w:rsidRDefault="00DE6828" w:rsidP="00145492"/>
        </w:tc>
      </w:tr>
      <w:tr w:rsidR="00DE6828" w14:paraId="5F3638F4" w14:textId="77777777" w:rsidTr="00145492">
        <w:tc>
          <w:tcPr>
            <w:tcW w:w="328" w:type="dxa"/>
          </w:tcPr>
          <w:p w14:paraId="7A73DB38" w14:textId="77777777" w:rsidR="00DE6828" w:rsidRDefault="00DE6828" w:rsidP="00145492">
            <w:r>
              <w:t>5</w:t>
            </w:r>
          </w:p>
        </w:tc>
        <w:tc>
          <w:tcPr>
            <w:tcW w:w="8193" w:type="dxa"/>
          </w:tcPr>
          <w:p w14:paraId="49ADDE91" w14:textId="77777777" w:rsidR="00DE6828" w:rsidRDefault="00DE6828" w:rsidP="00145492">
            <w:r>
              <w:t>Describe the purpose and characteristics of an embedded system and identify devices in which they are commonly used</w:t>
            </w:r>
          </w:p>
        </w:tc>
        <w:tc>
          <w:tcPr>
            <w:tcW w:w="277" w:type="dxa"/>
            <w:shd w:val="clear" w:color="auto" w:fill="FF0000"/>
          </w:tcPr>
          <w:p w14:paraId="2E4037D2" w14:textId="77777777" w:rsidR="00DE6828" w:rsidRDefault="00DE6828" w:rsidP="00145492"/>
        </w:tc>
        <w:tc>
          <w:tcPr>
            <w:tcW w:w="276" w:type="dxa"/>
            <w:shd w:val="clear" w:color="auto" w:fill="FFD966" w:themeFill="accent4" w:themeFillTint="99"/>
          </w:tcPr>
          <w:p w14:paraId="70AA3047" w14:textId="77777777" w:rsidR="00DE6828" w:rsidRDefault="00DE6828" w:rsidP="00145492"/>
        </w:tc>
        <w:tc>
          <w:tcPr>
            <w:tcW w:w="276" w:type="dxa"/>
            <w:shd w:val="clear" w:color="auto" w:fill="A8D08D" w:themeFill="accent6" w:themeFillTint="99"/>
          </w:tcPr>
          <w:p w14:paraId="4C0B0E73" w14:textId="77777777" w:rsidR="00DE6828" w:rsidRDefault="00DE6828" w:rsidP="00145492"/>
        </w:tc>
      </w:tr>
    </w:tbl>
    <w:p w14:paraId="3E33C70D" w14:textId="77777777" w:rsidR="00DE6828" w:rsidRPr="008B0D98" w:rsidRDefault="00DE6828" w:rsidP="00DE682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63681277" w14:textId="77777777" w:rsidR="00DE6828" w:rsidRDefault="00DE6828" w:rsidP="00DE6828">
      <w:r w:rsidRPr="001778CB">
        <w:rPr>
          <w:noProof/>
        </w:rPr>
        <w:drawing>
          <wp:inline distT="0" distB="0" distL="0" distR="0" wp14:anchorId="55B03C5F" wp14:editId="6508E39F">
            <wp:extent cx="4467467" cy="5010150"/>
            <wp:effectExtent l="0" t="0" r="0" b="0"/>
            <wp:docPr id="11" name="Picture 11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Text&#10;&#10;Description automatically generated with low confidence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80013" cy="5024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F9813C" w14:textId="6EC60BBB" w:rsidR="00DE6828" w:rsidRDefault="00DE6828" w:rsidP="00DE6828">
      <w:pPr>
        <w:rPr>
          <w:rFonts w:asciiTheme="majorHAnsi" w:eastAsiaTheme="majorEastAsia" w:hAnsiTheme="majorHAnsi" w:cstheme="majorBidi"/>
          <w:color w:val="2F5496" w:themeColor="accent1" w:themeShade="BF"/>
          <w:sz w:val="26"/>
          <w:szCs w:val="26"/>
        </w:rPr>
      </w:pPr>
      <w:r>
        <w:br w:type="page"/>
      </w:r>
    </w:p>
    <w:p w14:paraId="361A4B50" w14:textId="631670FD" w:rsidR="00EB69C2" w:rsidRDefault="009B3826" w:rsidP="009B3826">
      <w:pPr>
        <w:pStyle w:val="Heading2"/>
      </w:pPr>
      <w:r>
        <w:lastRenderedPageBreak/>
        <w:t>1 - Data Representation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221"/>
        <w:gridCol w:w="277"/>
        <w:gridCol w:w="276"/>
        <w:gridCol w:w="276"/>
      </w:tblGrid>
      <w:tr w:rsidR="009B3826" w14:paraId="141CD0E8" w14:textId="77777777" w:rsidTr="009B3826">
        <w:tc>
          <w:tcPr>
            <w:tcW w:w="9350" w:type="dxa"/>
            <w:gridSpan w:val="5"/>
            <w:shd w:val="clear" w:color="auto" w:fill="E7E6E6" w:themeFill="background2"/>
          </w:tcPr>
          <w:p w14:paraId="0A5904E1" w14:textId="27EAF666" w:rsidR="009B3826" w:rsidRPr="009B3826" w:rsidRDefault="009B3826">
            <w:pPr>
              <w:rPr>
                <w:b/>
                <w:bCs/>
                <w:sz w:val="24"/>
                <w:szCs w:val="24"/>
              </w:rPr>
            </w:pPr>
            <w:r w:rsidRPr="009B3826">
              <w:rPr>
                <w:b/>
                <w:bCs/>
                <w:sz w:val="24"/>
                <w:szCs w:val="24"/>
              </w:rPr>
              <w:t>1.1 Number Systems</w:t>
            </w:r>
          </w:p>
        </w:tc>
      </w:tr>
      <w:tr w:rsidR="009B3826" w14:paraId="5A1913CB" w14:textId="77777777" w:rsidTr="009B3826">
        <w:tc>
          <w:tcPr>
            <w:tcW w:w="300" w:type="dxa"/>
          </w:tcPr>
          <w:p w14:paraId="30870B5B" w14:textId="07212232" w:rsidR="009B3826" w:rsidRDefault="009B3826" w:rsidP="009B3826">
            <w:r>
              <w:t>1</w:t>
            </w:r>
          </w:p>
        </w:tc>
        <w:tc>
          <w:tcPr>
            <w:tcW w:w="8221" w:type="dxa"/>
          </w:tcPr>
          <w:p w14:paraId="049502BB" w14:textId="36F8F022" w:rsidR="009B3826" w:rsidRDefault="009B3826" w:rsidP="009B3826">
            <w:r>
              <w:t>Understand how and why computers use binary to represent all forms of data</w:t>
            </w:r>
          </w:p>
        </w:tc>
        <w:tc>
          <w:tcPr>
            <w:tcW w:w="277" w:type="dxa"/>
            <w:shd w:val="clear" w:color="auto" w:fill="FF0000"/>
          </w:tcPr>
          <w:p w14:paraId="47CB68F1" w14:textId="22933640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6185B8F2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6214FC1F" w14:textId="77777777" w:rsidR="009B3826" w:rsidRDefault="009B3826"/>
        </w:tc>
      </w:tr>
      <w:tr w:rsidR="009B3826" w14:paraId="1EB4A539" w14:textId="77777777" w:rsidTr="009B3826">
        <w:tc>
          <w:tcPr>
            <w:tcW w:w="300" w:type="dxa"/>
          </w:tcPr>
          <w:p w14:paraId="0F19271E" w14:textId="1D29837A" w:rsidR="009B3826" w:rsidRDefault="009B3826">
            <w:r>
              <w:t>2</w:t>
            </w:r>
          </w:p>
        </w:tc>
        <w:tc>
          <w:tcPr>
            <w:tcW w:w="8221" w:type="dxa"/>
          </w:tcPr>
          <w:p w14:paraId="11375802" w14:textId="30C67D1D" w:rsidR="009B3826" w:rsidRDefault="009B3826">
            <w:r>
              <w:t>(a) Understand the denary, binary and hexadecimal number systems</w:t>
            </w:r>
          </w:p>
        </w:tc>
        <w:tc>
          <w:tcPr>
            <w:tcW w:w="277" w:type="dxa"/>
            <w:shd w:val="clear" w:color="auto" w:fill="FF0000"/>
          </w:tcPr>
          <w:p w14:paraId="52FE719B" w14:textId="0128B1BD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06591AA2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235F6BBB" w14:textId="77777777" w:rsidR="009B3826" w:rsidRDefault="009B3826"/>
        </w:tc>
      </w:tr>
      <w:tr w:rsidR="009B3826" w14:paraId="0726DB38" w14:textId="77777777" w:rsidTr="009B3826">
        <w:tc>
          <w:tcPr>
            <w:tcW w:w="300" w:type="dxa"/>
          </w:tcPr>
          <w:p w14:paraId="13334FB4" w14:textId="49BA887E" w:rsidR="009B3826" w:rsidRDefault="009B3826">
            <w:r>
              <w:t>2</w:t>
            </w:r>
          </w:p>
        </w:tc>
        <w:tc>
          <w:tcPr>
            <w:tcW w:w="8221" w:type="dxa"/>
          </w:tcPr>
          <w:p w14:paraId="49D88B27" w14:textId="77777777" w:rsidR="009B3826" w:rsidRDefault="009B3826">
            <w:r>
              <w:t xml:space="preserve">(b) Convert between </w:t>
            </w:r>
          </w:p>
          <w:p w14:paraId="46B6E216" w14:textId="77777777" w:rsidR="009B3826" w:rsidRDefault="009B3826" w:rsidP="009B3826">
            <w:pPr>
              <w:ind w:left="720"/>
            </w:pPr>
            <w:r>
              <w:t xml:space="preserve">(i) positive denary and positive binary </w:t>
            </w:r>
          </w:p>
          <w:p w14:paraId="7F6F4F3C" w14:textId="77777777" w:rsidR="009B3826" w:rsidRDefault="009B3826" w:rsidP="009B3826">
            <w:pPr>
              <w:ind w:left="720"/>
            </w:pPr>
            <w:r>
              <w:t xml:space="preserve">(ii) positive denary and positive hexadecimal </w:t>
            </w:r>
          </w:p>
          <w:p w14:paraId="53CEB8DD" w14:textId="710C4992" w:rsidR="009B3826" w:rsidRDefault="009B3826" w:rsidP="009B3826">
            <w:pPr>
              <w:ind w:left="720"/>
            </w:pPr>
            <w:r>
              <w:t>(iii) positive hexadecimal and positive binary</w:t>
            </w:r>
          </w:p>
        </w:tc>
        <w:tc>
          <w:tcPr>
            <w:tcW w:w="277" w:type="dxa"/>
            <w:shd w:val="clear" w:color="auto" w:fill="FF0000"/>
          </w:tcPr>
          <w:p w14:paraId="3285779F" w14:textId="6FA62462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454AD053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6226D784" w14:textId="77777777" w:rsidR="009B3826" w:rsidRDefault="009B3826"/>
        </w:tc>
      </w:tr>
      <w:tr w:rsidR="009B3826" w14:paraId="0C4C56D9" w14:textId="77777777" w:rsidTr="009B3826">
        <w:tc>
          <w:tcPr>
            <w:tcW w:w="300" w:type="dxa"/>
          </w:tcPr>
          <w:p w14:paraId="78B494E9" w14:textId="46B2EA85" w:rsidR="009B3826" w:rsidRDefault="009B3826">
            <w:r>
              <w:t>3</w:t>
            </w:r>
          </w:p>
        </w:tc>
        <w:tc>
          <w:tcPr>
            <w:tcW w:w="8221" w:type="dxa"/>
          </w:tcPr>
          <w:p w14:paraId="5624AC04" w14:textId="37AAE735" w:rsidR="009B3826" w:rsidRDefault="009B3826">
            <w:r>
              <w:t>Understand how and why hexadecimal is used as a beneficial method of data representation</w:t>
            </w:r>
          </w:p>
        </w:tc>
        <w:tc>
          <w:tcPr>
            <w:tcW w:w="277" w:type="dxa"/>
            <w:shd w:val="clear" w:color="auto" w:fill="FF0000"/>
          </w:tcPr>
          <w:p w14:paraId="42C196DF" w14:textId="6BE548BF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17C5B5F7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16E28D1D" w14:textId="77777777" w:rsidR="009B3826" w:rsidRDefault="009B3826"/>
        </w:tc>
      </w:tr>
      <w:tr w:rsidR="009B3826" w14:paraId="497F708B" w14:textId="77777777" w:rsidTr="009B3826">
        <w:tc>
          <w:tcPr>
            <w:tcW w:w="300" w:type="dxa"/>
          </w:tcPr>
          <w:p w14:paraId="538BCF88" w14:textId="390D6920" w:rsidR="009B3826" w:rsidRPr="006E5FE9" w:rsidRDefault="009B3826">
            <w:pPr>
              <w:rPr>
                <w:highlight w:val="yellow"/>
              </w:rPr>
            </w:pPr>
            <w:r w:rsidRPr="006E5FE9">
              <w:rPr>
                <w:highlight w:val="yellow"/>
              </w:rPr>
              <w:t>4</w:t>
            </w:r>
          </w:p>
        </w:tc>
        <w:tc>
          <w:tcPr>
            <w:tcW w:w="8221" w:type="dxa"/>
          </w:tcPr>
          <w:p w14:paraId="35A57404" w14:textId="51F6B963" w:rsidR="009B3826" w:rsidRPr="006E5FE9" w:rsidRDefault="009B3826">
            <w:pPr>
              <w:rPr>
                <w:highlight w:val="yellow"/>
              </w:rPr>
            </w:pPr>
            <w:r w:rsidRPr="006E5FE9">
              <w:rPr>
                <w:highlight w:val="yellow"/>
              </w:rPr>
              <w:t>(a) Add two positive 8-bit binary integers</w:t>
            </w:r>
          </w:p>
        </w:tc>
        <w:tc>
          <w:tcPr>
            <w:tcW w:w="277" w:type="dxa"/>
            <w:shd w:val="clear" w:color="auto" w:fill="FF0000"/>
          </w:tcPr>
          <w:p w14:paraId="27608E9A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3E4B78EC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706ABA71" w14:textId="77777777" w:rsidR="009B3826" w:rsidRDefault="009B3826"/>
        </w:tc>
      </w:tr>
      <w:tr w:rsidR="009B3826" w14:paraId="75C68270" w14:textId="77777777" w:rsidTr="009B3826">
        <w:tc>
          <w:tcPr>
            <w:tcW w:w="300" w:type="dxa"/>
          </w:tcPr>
          <w:p w14:paraId="2DE5FDB6" w14:textId="5B86F3D4" w:rsidR="009B3826" w:rsidRDefault="009B3826">
            <w:r>
              <w:t>4</w:t>
            </w:r>
          </w:p>
        </w:tc>
        <w:tc>
          <w:tcPr>
            <w:tcW w:w="8221" w:type="dxa"/>
          </w:tcPr>
          <w:p w14:paraId="6B42F9E5" w14:textId="02C280E1" w:rsidR="009B3826" w:rsidRDefault="009B3826">
            <w:r>
              <w:t>(b) Understand the concept of overflow and why it occurs in binary addition</w:t>
            </w:r>
          </w:p>
        </w:tc>
        <w:tc>
          <w:tcPr>
            <w:tcW w:w="277" w:type="dxa"/>
            <w:shd w:val="clear" w:color="auto" w:fill="FF0000"/>
          </w:tcPr>
          <w:p w14:paraId="0379AAAD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6D955249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1482B781" w14:textId="77777777" w:rsidR="009B3826" w:rsidRDefault="009B3826"/>
        </w:tc>
      </w:tr>
      <w:tr w:rsidR="009B3826" w14:paraId="174ED443" w14:textId="77777777" w:rsidTr="009B3826">
        <w:tc>
          <w:tcPr>
            <w:tcW w:w="300" w:type="dxa"/>
          </w:tcPr>
          <w:p w14:paraId="430D4823" w14:textId="4631DAC4" w:rsidR="009B3826" w:rsidRDefault="009B3826">
            <w:r>
              <w:t>5</w:t>
            </w:r>
          </w:p>
        </w:tc>
        <w:tc>
          <w:tcPr>
            <w:tcW w:w="8221" w:type="dxa"/>
          </w:tcPr>
          <w:p w14:paraId="6F9548A5" w14:textId="33D1025D" w:rsidR="009B3826" w:rsidRDefault="009B3826">
            <w:r>
              <w:t>Perform a logical binary shift on a positive 8-bit binary integer and understand the effect this has on the positive binary integer</w:t>
            </w:r>
          </w:p>
        </w:tc>
        <w:tc>
          <w:tcPr>
            <w:tcW w:w="277" w:type="dxa"/>
            <w:shd w:val="clear" w:color="auto" w:fill="FF0000"/>
          </w:tcPr>
          <w:p w14:paraId="4D10CB4A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1853BEB6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5FC80403" w14:textId="77777777" w:rsidR="009B3826" w:rsidRDefault="009B3826"/>
        </w:tc>
      </w:tr>
      <w:tr w:rsidR="009B3826" w14:paraId="4AA97ABB" w14:textId="77777777" w:rsidTr="009B3826">
        <w:tc>
          <w:tcPr>
            <w:tcW w:w="300" w:type="dxa"/>
          </w:tcPr>
          <w:p w14:paraId="4ED88CA1" w14:textId="62D62DF3" w:rsidR="009B3826" w:rsidRPr="005F5C67" w:rsidRDefault="009B3826">
            <w:pPr>
              <w:rPr>
                <w:highlight w:val="yellow"/>
              </w:rPr>
            </w:pPr>
            <w:r w:rsidRPr="005F5C67">
              <w:rPr>
                <w:highlight w:val="yellow"/>
              </w:rPr>
              <w:t>6</w:t>
            </w:r>
          </w:p>
        </w:tc>
        <w:tc>
          <w:tcPr>
            <w:tcW w:w="8221" w:type="dxa"/>
          </w:tcPr>
          <w:p w14:paraId="6497D3C7" w14:textId="33BEE992" w:rsidR="009B3826" w:rsidRPr="005F5C67" w:rsidRDefault="009B3826">
            <w:pPr>
              <w:rPr>
                <w:highlight w:val="yellow"/>
              </w:rPr>
            </w:pPr>
            <w:r w:rsidRPr="005F5C67">
              <w:rPr>
                <w:highlight w:val="yellow"/>
              </w:rPr>
              <w:t>Use two’s complement to represent positive and negative 8-bit binary integers</w:t>
            </w:r>
          </w:p>
        </w:tc>
        <w:tc>
          <w:tcPr>
            <w:tcW w:w="277" w:type="dxa"/>
            <w:shd w:val="clear" w:color="auto" w:fill="FF0000"/>
          </w:tcPr>
          <w:p w14:paraId="2FA46A96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5199C88B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13AF645A" w14:textId="77777777" w:rsidR="009B3826" w:rsidRDefault="009B3826"/>
        </w:tc>
      </w:tr>
    </w:tbl>
    <w:p w14:paraId="2BEC2F97" w14:textId="596A1511" w:rsidR="009B3826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042FBC17" w14:textId="3B4A8238" w:rsidR="008B0D98" w:rsidRDefault="001A3004" w:rsidP="008B0D98">
      <w:r w:rsidRPr="001A3004">
        <w:rPr>
          <w:noProof/>
        </w:rPr>
        <w:drawing>
          <wp:inline distT="0" distB="0" distL="0" distR="0" wp14:anchorId="347264B4" wp14:editId="1CE64E47">
            <wp:extent cx="4485648" cy="3562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b="3575"/>
                    <a:stretch/>
                  </pic:blipFill>
                  <pic:spPr bwMode="auto">
                    <a:xfrm>
                      <a:off x="0" y="0"/>
                      <a:ext cx="4493561" cy="3568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B0FDE4B" w14:textId="539C3E44" w:rsidR="001A3004" w:rsidRDefault="00492162" w:rsidP="008B0D98">
      <w:r w:rsidRPr="00492162">
        <w:rPr>
          <w:noProof/>
        </w:rPr>
        <w:drawing>
          <wp:inline distT="0" distB="0" distL="0" distR="0" wp14:anchorId="2C0DABE4" wp14:editId="670951CB">
            <wp:extent cx="4475948" cy="2018665"/>
            <wp:effectExtent l="0" t="0" r="0" b="0"/>
            <wp:docPr id="2" name="Picture 2" descr="Graphical user interface, text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, email&#10;&#10;Description automatically generated"/>
                    <pic:cNvPicPr/>
                  </pic:nvPicPr>
                  <pic:blipFill rotWithShape="1">
                    <a:blip r:embed="rId11"/>
                    <a:srcRect t="7426"/>
                    <a:stretch/>
                  </pic:blipFill>
                  <pic:spPr bwMode="auto">
                    <a:xfrm>
                      <a:off x="0" y="0"/>
                      <a:ext cx="4493225" cy="202645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3628C2" w14:textId="77777777" w:rsidR="009E5503" w:rsidRPr="008B0D98" w:rsidRDefault="009E5503" w:rsidP="008B0D9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9B3826" w14:paraId="24BB54D3" w14:textId="77777777">
        <w:tc>
          <w:tcPr>
            <w:tcW w:w="9350" w:type="dxa"/>
            <w:gridSpan w:val="5"/>
            <w:shd w:val="clear" w:color="auto" w:fill="E7E6E6" w:themeFill="background2"/>
          </w:tcPr>
          <w:p w14:paraId="1EEA7C9D" w14:textId="3CCB2C12" w:rsidR="009B3826" w:rsidRPr="009B3826" w:rsidRDefault="009B3826">
            <w:pPr>
              <w:rPr>
                <w:b/>
                <w:bCs/>
                <w:sz w:val="24"/>
                <w:szCs w:val="24"/>
              </w:rPr>
            </w:pPr>
            <w:r w:rsidRPr="009B3826">
              <w:rPr>
                <w:b/>
                <w:bCs/>
                <w:sz w:val="24"/>
                <w:szCs w:val="24"/>
              </w:rPr>
              <w:lastRenderedPageBreak/>
              <w:t>1.2 Text, sound and images</w:t>
            </w:r>
          </w:p>
        </w:tc>
      </w:tr>
      <w:tr w:rsidR="009B3826" w14:paraId="45F1B88A" w14:textId="77777777" w:rsidTr="009B3826">
        <w:tc>
          <w:tcPr>
            <w:tcW w:w="328" w:type="dxa"/>
          </w:tcPr>
          <w:p w14:paraId="41B1E890" w14:textId="77777777" w:rsidR="009B3826" w:rsidRDefault="009B3826">
            <w:r>
              <w:t>1</w:t>
            </w:r>
          </w:p>
        </w:tc>
        <w:tc>
          <w:tcPr>
            <w:tcW w:w="8193" w:type="dxa"/>
          </w:tcPr>
          <w:p w14:paraId="6133A1D8" w14:textId="1B31D27B" w:rsidR="009B3826" w:rsidRDefault="009B3826">
            <w:r>
              <w:t>Understand how and why a computer represents text and the use of character sets, including American standard code for information interchange (ASCII) and Unicode</w:t>
            </w:r>
          </w:p>
        </w:tc>
        <w:tc>
          <w:tcPr>
            <w:tcW w:w="277" w:type="dxa"/>
            <w:shd w:val="clear" w:color="auto" w:fill="FF0000"/>
          </w:tcPr>
          <w:p w14:paraId="14D4CAE4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42784420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1ADA5B6A" w14:textId="77777777" w:rsidR="009B3826" w:rsidRDefault="009B3826"/>
        </w:tc>
      </w:tr>
      <w:tr w:rsidR="009B3826" w14:paraId="598CCD3E" w14:textId="77777777" w:rsidTr="009B3826">
        <w:tc>
          <w:tcPr>
            <w:tcW w:w="328" w:type="dxa"/>
          </w:tcPr>
          <w:p w14:paraId="65416776" w14:textId="0B7215CE" w:rsidR="009B3826" w:rsidRDefault="009B3826">
            <w:r>
              <w:t>2</w:t>
            </w:r>
          </w:p>
        </w:tc>
        <w:tc>
          <w:tcPr>
            <w:tcW w:w="8193" w:type="dxa"/>
          </w:tcPr>
          <w:p w14:paraId="192B1833" w14:textId="56F83766" w:rsidR="009B3826" w:rsidRDefault="009B3826" w:rsidP="009B3826">
            <w:r>
              <w:t>Understand how and why a computer represents sound, including the effects of the sample rate and sample resolution</w:t>
            </w:r>
          </w:p>
        </w:tc>
        <w:tc>
          <w:tcPr>
            <w:tcW w:w="277" w:type="dxa"/>
            <w:shd w:val="clear" w:color="auto" w:fill="FF0000"/>
          </w:tcPr>
          <w:p w14:paraId="254C1972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7378F7BD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02C4F8E3" w14:textId="77777777" w:rsidR="009B3826" w:rsidRDefault="009B3826"/>
        </w:tc>
      </w:tr>
      <w:tr w:rsidR="009B3826" w14:paraId="4005205F" w14:textId="77777777" w:rsidTr="009B3826">
        <w:tc>
          <w:tcPr>
            <w:tcW w:w="328" w:type="dxa"/>
          </w:tcPr>
          <w:p w14:paraId="09AAA6E2" w14:textId="4274D747" w:rsidR="009B3826" w:rsidRDefault="009B3826">
            <w:r>
              <w:t>3</w:t>
            </w:r>
          </w:p>
        </w:tc>
        <w:tc>
          <w:tcPr>
            <w:tcW w:w="8193" w:type="dxa"/>
          </w:tcPr>
          <w:p w14:paraId="7A61189A" w14:textId="7669587E" w:rsidR="009B3826" w:rsidRDefault="009B3826" w:rsidP="009B3826">
            <w:r>
              <w:t>Understand how and why a computer represents an image, including the effects of the resolution and colour depth</w:t>
            </w:r>
          </w:p>
        </w:tc>
        <w:tc>
          <w:tcPr>
            <w:tcW w:w="277" w:type="dxa"/>
            <w:shd w:val="clear" w:color="auto" w:fill="FF0000"/>
          </w:tcPr>
          <w:p w14:paraId="79F9D164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7FE2D67F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3C4BB901" w14:textId="77777777" w:rsidR="009B3826" w:rsidRDefault="009B3826"/>
        </w:tc>
      </w:tr>
    </w:tbl>
    <w:p w14:paraId="287E46D9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077D55FC" w14:textId="6D5A49B9" w:rsidR="009B3826" w:rsidRDefault="00492162">
      <w:r w:rsidRPr="00492162">
        <w:rPr>
          <w:noProof/>
        </w:rPr>
        <w:drawing>
          <wp:inline distT="0" distB="0" distL="0" distR="0" wp14:anchorId="3BCB356B" wp14:editId="5668E4C5">
            <wp:extent cx="4523631" cy="2667000"/>
            <wp:effectExtent l="0" t="0" r="0" b="0"/>
            <wp:docPr id="3" name="Picture 3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text, application, email&#10;&#10;Description automatically generated"/>
                    <pic:cNvPicPr/>
                  </pic:nvPicPr>
                  <pic:blipFill rotWithShape="1">
                    <a:blip r:embed="rId12"/>
                    <a:srcRect b="3978"/>
                    <a:stretch/>
                  </pic:blipFill>
                  <pic:spPr bwMode="auto">
                    <a:xfrm>
                      <a:off x="0" y="0"/>
                      <a:ext cx="4533432" cy="26727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0A6FDD7" w14:textId="2BB4040D" w:rsidR="00D93D4C" w:rsidRDefault="00D93D4C">
      <w:r w:rsidRPr="00D93D4C">
        <w:rPr>
          <w:noProof/>
        </w:rPr>
        <w:drawing>
          <wp:inline distT="0" distB="0" distL="0" distR="0" wp14:anchorId="340C316D" wp14:editId="6F6D99BF">
            <wp:extent cx="4486275" cy="1158954"/>
            <wp:effectExtent l="0" t="0" r="0" b="0"/>
            <wp:docPr id="5" name="Picture 5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text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510416" cy="116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CAD4B4" w14:textId="504EBDC1" w:rsidR="009E5503" w:rsidRDefault="009E5503">
      <w:r>
        <w:br w:type="page"/>
      </w:r>
    </w:p>
    <w:p w14:paraId="002690C9" w14:textId="085712D7" w:rsidR="005C3697" w:rsidRDefault="005C369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9B3826" w:rsidRPr="009B3826" w14:paraId="3609EA43" w14:textId="77777777">
        <w:tc>
          <w:tcPr>
            <w:tcW w:w="9350" w:type="dxa"/>
            <w:gridSpan w:val="5"/>
            <w:shd w:val="clear" w:color="auto" w:fill="E7E6E6" w:themeFill="background2"/>
          </w:tcPr>
          <w:p w14:paraId="07828A8D" w14:textId="441C6207" w:rsidR="009B3826" w:rsidRPr="009B3826" w:rsidRDefault="009B3826">
            <w:pPr>
              <w:rPr>
                <w:b/>
                <w:bCs/>
                <w:sz w:val="24"/>
                <w:szCs w:val="24"/>
              </w:rPr>
            </w:pPr>
            <w:r w:rsidRPr="009B3826">
              <w:rPr>
                <w:b/>
                <w:bCs/>
                <w:sz w:val="24"/>
                <w:szCs w:val="24"/>
              </w:rPr>
              <w:t>1.3 Data storage and compression</w:t>
            </w:r>
          </w:p>
        </w:tc>
      </w:tr>
      <w:tr w:rsidR="009B3826" w14:paraId="0AC7F617" w14:textId="77777777">
        <w:tc>
          <w:tcPr>
            <w:tcW w:w="328" w:type="dxa"/>
          </w:tcPr>
          <w:p w14:paraId="356CD82B" w14:textId="0FE96CAE" w:rsidR="009B3826" w:rsidRDefault="009B3826">
            <w:r>
              <w:t>1</w:t>
            </w:r>
          </w:p>
        </w:tc>
        <w:tc>
          <w:tcPr>
            <w:tcW w:w="8193" w:type="dxa"/>
          </w:tcPr>
          <w:p w14:paraId="2BADBC91" w14:textId="7C9B4CAA" w:rsidR="009B3826" w:rsidRDefault="009B3826">
            <w:r>
              <w:t>Understand how data storage is measured</w:t>
            </w:r>
          </w:p>
        </w:tc>
        <w:tc>
          <w:tcPr>
            <w:tcW w:w="277" w:type="dxa"/>
            <w:shd w:val="clear" w:color="auto" w:fill="FF0000"/>
          </w:tcPr>
          <w:p w14:paraId="4327E370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6C4D1494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641B6A40" w14:textId="77777777" w:rsidR="009B3826" w:rsidRDefault="009B3826"/>
        </w:tc>
      </w:tr>
      <w:tr w:rsidR="009B3826" w14:paraId="090D7BD3" w14:textId="77777777">
        <w:tc>
          <w:tcPr>
            <w:tcW w:w="328" w:type="dxa"/>
          </w:tcPr>
          <w:p w14:paraId="343885DB" w14:textId="6CD91D3A" w:rsidR="009B3826" w:rsidRDefault="009B3826">
            <w:r>
              <w:t>2</w:t>
            </w:r>
          </w:p>
        </w:tc>
        <w:tc>
          <w:tcPr>
            <w:tcW w:w="8193" w:type="dxa"/>
          </w:tcPr>
          <w:p w14:paraId="7773F08E" w14:textId="4E2316EC" w:rsidR="009B3826" w:rsidRDefault="009B3826">
            <w:r>
              <w:t>Calculate the file size of an image file and a sound file, using information given</w:t>
            </w:r>
          </w:p>
        </w:tc>
        <w:tc>
          <w:tcPr>
            <w:tcW w:w="277" w:type="dxa"/>
            <w:shd w:val="clear" w:color="auto" w:fill="FF0000"/>
          </w:tcPr>
          <w:p w14:paraId="35E07B29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7FE1AC3B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0F99598F" w14:textId="77777777" w:rsidR="009B3826" w:rsidRDefault="009B3826"/>
        </w:tc>
      </w:tr>
      <w:tr w:rsidR="009B3826" w14:paraId="7ED33402" w14:textId="77777777">
        <w:tc>
          <w:tcPr>
            <w:tcW w:w="328" w:type="dxa"/>
          </w:tcPr>
          <w:p w14:paraId="6553FBF5" w14:textId="333346E2" w:rsidR="009B3826" w:rsidRDefault="009B3826">
            <w:r>
              <w:t>3</w:t>
            </w:r>
          </w:p>
        </w:tc>
        <w:tc>
          <w:tcPr>
            <w:tcW w:w="8193" w:type="dxa"/>
          </w:tcPr>
          <w:p w14:paraId="61F5C995" w14:textId="6A50F8B3" w:rsidR="009B3826" w:rsidRDefault="009B3826">
            <w:r>
              <w:t>Understand the purpose of and need for data compression</w:t>
            </w:r>
          </w:p>
        </w:tc>
        <w:tc>
          <w:tcPr>
            <w:tcW w:w="277" w:type="dxa"/>
            <w:shd w:val="clear" w:color="auto" w:fill="FF0000"/>
          </w:tcPr>
          <w:p w14:paraId="2D434254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08546B42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29A3752E" w14:textId="77777777" w:rsidR="009B3826" w:rsidRDefault="009B3826"/>
        </w:tc>
      </w:tr>
      <w:tr w:rsidR="009B3826" w14:paraId="3EC6FC8E" w14:textId="77777777">
        <w:tc>
          <w:tcPr>
            <w:tcW w:w="328" w:type="dxa"/>
          </w:tcPr>
          <w:p w14:paraId="2897122D" w14:textId="72D3B66A" w:rsidR="009B3826" w:rsidRDefault="009B3826">
            <w:r>
              <w:t>4</w:t>
            </w:r>
          </w:p>
        </w:tc>
        <w:tc>
          <w:tcPr>
            <w:tcW w:w="8193" w:type="dxa"/>
          </w:tcPr>
          <w:p w14:paraId="46A10BC8" w14:textId="0A103F57" w:rsidR="009B3826" w:rsidRDefault="009B3826">
            <w:r>
              <w:t>Understand how files are compressed using lossy and lossless compression methods</w:t>
            </w:r>
          </w:p>
        </w:tc>
        <w:tc>
          <w:tcPr>
            <w:tcW w:w="277" w:type="dxa"/>
            <w:shd w:val="clear" w:color="auto" w:fill="FF0000"/>
          </w:tcPr>
          <w:p w14:paraId="2B4DE3C8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66282740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2D76B9E9" w14:textId="77777777" w:rsidR="009B3826" w:rsidRDefault="009B3826"/>
        </w:tc>
      </w:tr>
    </w:tbl>
    <w:p w14:paraId="722CD966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0E066413" w14:textId="62BB0966" w:rsidR="009B3826" w:rsidRDefault="00D93D4C">
      <w:r w:rsidRPr="00D93D4C">
        <w:rPr>
          <w:noProof/>
        </w:rPr>
        <w:drawing>
          <wp:inline distT="0" distB="0" distL="0" distR="0" wp14:anchorId="3C64789A" wp14:editId="349C8C36">
            <wp:extent cx="4476750" cy="4019988"/>
            <wp:effectExtent l="0" t="0" r="0" b="0"/>
            <wp:docPr id="6" name="Picture 6" descr="Tab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able&#10;&#10;Description automatically generated with low confidence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487719" cy="40298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3C7C9A" w14:textId="6229F11F" w:rsidR="00C267D9" w:rsidRDefault="00C267D9">
      <w:r w:rsidRPr="00C267D9">
        <w:rPr>
          <w:noProof/>
        </w:rPr>
        <w:drawing>
          <wp:inline distT="0" distB="0" distL="0" distR="0" wp14:anchorId="7E141D7B" wp14:editId="3EDB7D55">
            <wp:extent cx="4400550" cy="1009870"/>
            <wp:effectExtent l="0" t="0" r="0" b="0"/>
            <wp:docPr id="7" name="Picture 7" descr="Graphical user interface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Graphical user interface, text&#10;&#10;Description automatically generated with medium confidence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442457" cy="10194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81854" w14:textId="77777777" w:rsidR="009E5503" w:rsidRDefault="009E5503">
      <w:pPr>
        <w:rPr>
          <w:rFonts w:asciiTheme="majorHAnsi" w:eastAsiaTheme="majorEastAsia" w:hAnsiTheme="majorHAnsi" w:cstheme="majorBidi"/>
          <w:color w:val="2F5496" w:themeColor="accent1" w:themeShade="BF"/>
          <w:sz w:val="26"/>
          <w:szCs w:val="26"/>
        </w:rPr>
      </w:pPr>
      <w:r>
        <w:br w:type="page"/>
      </w:r>
    </w:p>
    <w:p w14:paraId="771B8222" w14:textId="288F9948" w:rsidR="009B3826" w:rsidRDefault="009B3826" w:rsidP="009B3826">
      <w:pPr>
        <w:pStyle w:val="Heading2"/>
      </w:pPr>
      <w:r>
        <w:lastRenderedPageBreak/>
        <w:t>2 - Data transmission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221"/>
        <w:gridCol w:w="277"/>
        <w:gridCol w:w="276"/>
        <w:gridCol w:w="276"/>
      </w:tblGrid>
      <w:tr w:rsidR="009B3826" w14:paraId="70EF0DE1" w14:textId="77777777" w:rsidTr="008B0D98">
        <w:tc>
          <w:tcPr>
            <w:tcW w:w="9378" w:type="dxa"/>
            <w:gridSpan w:val="5"/>
            <w:shd w:val="clear" w:color="auto" w:fill="E7E6E6" w:themeFill="background2"/>
          </w:tcPr>
          <w:p w14:paraId="755C4C7B" w14:textId="4C769683" w:rsidR="009B3826" w:rsidRPr="009B3826" w:rsidRDefault="009B3826">
            <w:pPr>
              <w:rPr>
                <w:b/>
                <w:bCs/>
                <w:sz w:val="24"/>
                <w:szCs w:val="24"/>
              </w:rPr>
            </w:pPr>
            <w:r w:rsidRPr="009B3826">
              <w:rPr>
                <w:b/>
                <w:bCs/>
                <w:sz w:val="24"/>
                <w:szCs w:val="24"/>
              </w:rPr>
              <w:t>2.1 Types and methods of data transmission</w:t>
            </w:r>
          </w:p>
        </w:tc>
      </w:tr>
      <w:tr w:rsidR="009B3826" w14:paraId="0237A8DF" w14:textId="77777777" w:rsidTr="008B0D98">
        <w:tc>
          <w:tcPr>
            <w:tcW w:w="328" w:type="dxa"/>
          </w:tcPr>
          <w:p w14:paraId="1DF4730A" w14:textId="77777777" w:rsidR="009B3826" w:rsidRDefault="009B3826">
            <w:r>
              <w:t>1</w:t>
            </w:r>
          </w:p>
        </w:tc>
        <w:tc>
          <w:tcPr>
            <w:tcW w:w="8221" w:type="dxa"/>
          </w:tcPr>
          <w:p w14:paraId="45EE1BAD" w14:textId="6A9D668E" w:rsidR="009B3826" w:rsidRDefault="009B3826">
            <w:r>
              <w:t>(a) Understand that data is broken down into packets to be transmitted</w:t>
            </w:r>
          </w:p>
        </w:tc>
        <w:tc>
          <w:tcPr>
            <w:tcW w:w="277" w:type="dxa"/>
            <w:shd w:val="clear" w:color="auto" w:fill="FF0000"/>
          </w:tcPr>
          <w:p w14:paraId="5AA89BE8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1171E7E1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59D958FC" w14:textId="77777777" w:rsidR="009B3826" w:rsidRDefault="009B3826"/>
        </w:tc>
      </w:tr>
      <w:tr w:rsidR="009B3826" w14:paraId="04CF4C7F" w14:textId="77777777" w:rsidTr="008B0D98">
        <w:tc>
          <w:tcPr>
            <w:tcW w:w="328" w:type="dxa"/>
          </w:tcPr>
          <w:p w14:paraId="2C562703" w14:textId="0CC7A934" w:rsidR="009B3826" w:rsidRDefault="009B3826">
            <w:r>
              <w:t>1</w:t>
            </w:r>
          </w:p>
        </w:tc>
        <w:tc>
          <w:tcPr>
            <w:tcW w:w="8221" w:type="dxa"/>
          </w:tcPr>
          <w:p w14:paraId="00237A2F" w14:textId="505D09B9" w:rsidR="009B3826" w:rsidRDefault="009B3826">
            <w:r>
              <w:t>(b) Describe the structure of a packet</w:t>
            </w:r>
          </w:p>
        </w:tc>
        <w:tc>
          <w:tcPr>
            <w:tcW w:w="277" w:type="dxa"/>
            <w:shd w:val="clear" w:color="auto" w:fill="FF0000"/>
          </w:tcPr>
          <w:p w14:paraId="6C130A41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317D4DC3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2F1CF427" w14:textId="77777777" w:rsidR="009B3826" w:rsidRDefault="009B3826"/>
        </w:tc>
      </w:tr>
      <w:tr w:rsidR="009B3826" w14:paraId="7DF81346" w14:textId="77777777" w:rsidTr="008B0D98">
        <w:tc>
          <w:tcPr>
            <w:tcW w:w="328" w:type="dxa"/>
          </w:tcPr>
          <w:p w14:paraId="1FB64CD3" w14:textId="7D6360A2" w:rsidR="009B3826" w:rsidRDefault="009B3826">
            <w:r>
              <w:t>1</w:t>
            </w:r>
          </w:p>
        </w:tc>
        <w:tc>
          <w:tcPr>
            <w:tcW w:w="8221" w:type="dxa"/>
          </w:tcPr>
          <w:p w14:paraId="2118DBBE" w14:textId="70D00BDC" w:rsidR="009B3826" w:rsidRDefault="009B3826" w:rsidP="009B3826">
            <w:r>
              <w:t>(c) Describe the process of packet switching</w:t>
            </w:r>
          </w:p>
        </w:tc>
        <w:tc>
          <w:tcPr>
            <w:tcW w:w="277" w:type="dxa"/>
            <w:shd w:val="clear" w:color="auto" w:fill="FF0000"/>
          </w:tcPr>
          <w:p w14:paraId="51B2BAD3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50B61056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739D8B5B" w14:textId="77777777" w:rsidR="009B3826" w:rsidRDefault="009B3826"/>
        </w:tc>
      </w:tr>
      <w:tr w:rsidR="009B3826" w14:paraId="6C84CC2C" w14:textId="77777777" w:rsidTr="008B0D98">
        <w:tc>
          <w:tcPr>
            <w:tcW w:w="328" w:type="dxa"/>
          </w:tcPr>
          <w:p w14:paraId="31084FF4" w14:textId="2AF2FC11" w:rsidR="009B3826" w:rsidRDefault="009B3826">
            <w:r>
              <w:t>2</w:t>
            </w:r>
          </w:p>
        </w:tc>
        <w:tc>
          <w:tcPr>
            <w:tcW w:w="8221" w:type="dxa"/>
          </w:tcPr>
          <w:p w14:paraId="26F0104B" w14:textId="31C85DEA" w:rsidR="009B3826" w:rsidRDefault="00884ECF">
            <w:r>
              <w:t>(a) Describe how data is transmitted from one device to another using different methods of data transmission</w:t>
            </w:r>
          </w:p>
        </w:tc>
        <w:tc>
          <w:tcPr>
            <w:tcW w:w="277" w:type="dxa"/>
            <w:shd w:val="clear" w:color="auto" w:fill="FF0000"/>
          </w:tcPr>
          <w:p w14:paraId="62ADE01D" w14:textId="77777777" w:rsidR="009B3826" w:rsidRDefault="009B3826"/>
        </w:tc>
        <w:tc>
          <w:tcPr>
            <w:tcW w:w="276" w:type="dxa"/>
            <w:shd w:val="clear" w:color="auto" w:fill="FFD966" w:themeFill="accent4" w:themeFillTint="99"/>
          </w:tcPr>
          <w:p w14:paraId="437BB4B1" w14:textId="77777777" w:rsidR="009B3826" w:rsidRDefault="009B3826"/>
        </w:tc>
        <w:tc>
          <w:tcPr>
            <w:tcW w:w="276" w:type="dxa"/>
            <w:shd w:val="clear" w:color="auto" w:fill="A8D08D" w:themeFill="accent6" w:themeFillTint="99"/>
          </w:tcPr>
          <w:p w14:paraId="7BCFC350" w14:textId="77777777" w:rsidR="009B3826" w:rsidRDefault="009B3826"/>
        </w:tc>
      </w:tr>
      <w:tr w:rsidR="00884ECF" w14:paraId="2202CB5E" w14:textId="77777777" w:rsidTr="008B0D98">
        <w:tc>
          <w:tcPr>
            <w:tcW w:w="328" w:type="dxa"/>
          </w:tcPr>
          <w:p w14:paraId="3E84E5DA" w14:textId="604091FD" w:rsidR="00884ECF" w:rsidRDefault="00884ECF">
            <w:r>
              <w:t>2</w:t>
            </w:r>
          </w:p>
        </w:tc>
        <w:tc>
          <w:tcPr>
            <w:tcW w:w="8221" w:type="dxa"/>
          </w:tcPr>
          <w:p w14:paraId="0B72A8B3" w14:textId="4358821F" w:rsidR="00884ECF" w:rsidRDefault="00884ECF">
            <w:r>
              <w:t>(b) Explain the suitability of each method of data transmission, for a given scenario</w:t>
            </w:r>
          </w:p>
        </w:tc>
        <w:tc>
          <w:tcPr>
            <w:tcW w:w="277" w:type="dxa"/>
            <w:shd w:val="clear" w:color="auto" w:fill="FF0000"/>
          </w:tcPr>
          <w:p w14:paraId="48BE9FF6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540B7E67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57FD0DAF" w14:textId="77777777" w:rsidR="00884ECF" w:rsidRDefault="00884ECF"/>
        </w:tc>
      </w:tr>
      <w:tr w:rsidR="00884ECF" w14:paraId="0E0BAAD6" w14:textId="77777777" w:rsidTr="008B0D98">
        <w:tc>
          <w:tcPr>
            <w:tcW w:w="328" w:type="dxa"/>
          </w:tcPr>
          <w:p w14:paraId="10688707" w14:textId="70A5893D" w:rsidR="00884ECF" w:rsidRDefault="00884ECF">
            <w:r>
              <w:t>3</w:t>
            </w:r>
          </w:p>
        </w:tc>
        <w:tc>
          <w:tcPr>
            <w:tcW w:w="8221" w:type="dxa"/>
          </w:tcPr>
          <w:p w14:paraId="1510C421" w14:textId="734C0CE7" w:rsidR="00884ECF" w:rsidRDefault="00884ECF">
            <w:r>
              <w:t>Understand the universal serial bus (USB) interface and explain how it is used to transmit data</w:t>
            </w:r>
          </w:p>
        </w:tc>
        <w:tc>
          <w:tcPr>
            <w:tcW w:w="277" w:type="dxa"/>
            <w:shd w:val="clear" w:color="auto" w:fill="FF0000"/>
          </w:tcPr>
          <w:p w14:paraId="3F40DC63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365396DC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3FCF480B" w14:textId="77777777" w:rsidR="00884ECF" w:rsidRDefault="00884ECF"/>
        </w:tc>
      </w:tr>
    </w:tbl>
    <w:p w14:paraId="4F3160A3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28B306E0" w14:textId="77A6884C" w:rsidR="009B3826" w:rsidRDefault="00C34602">
      <w:r w:rsidRPr="00C34602">
        <w:rPr>
          <w:noProof/>
        </w:rPr>
        <w:drawing>
          <wp:inline distT="0" distB="0" distL="0" distR="0" wp14:anchorId="4AC7D6AD" wp14:editId="7B941F05">
            <wp:extent cx="4483104" cy="4286250"/>
            <wp:effectExtent l="0" t="0" r="0" b="0"/>
            <wp:docPr id="8" name="Picture 8" descr="Graphical user interfac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&#10;&#10;Description automatically generated with medium confidence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489516" cy="429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5F8CA7" w14:textId="73CA18B1" w:rsidR="009E5503" w:rsidRDefault="009E5503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884ECF" w:rsidRPr="009B3826" w14:paraId="3F61065E" w14:textId="77777777">
        <w:tc>
          <w:tcPr>
            <w:tcW w:w="9350" w:type="dxa"/>
            <w:gridSpan w:val="5"/>
            <w:shd w:val="clear" w:color="auto" w:fill="E7E6E6" w:themeFill="background2"/>
          </w:tcPr>
          <w:p w14:paraId="717F6560" w14:textId="0FA5958D" w:rsidR="00884ECF" w:rsidRPr="009B3826" w:rsidRDefault="00884ECF">
            <w:pPr>
              <w:rPr>
                <w:b/>
                <w:bCs/>
                <w:sz w:val="24"/>
                <w:szCs w:val="24"/>
              </w:rPr>
            </w:pPr>
            <w:r w:rsidRPr="00884ECF">
              <w:rPr>
                <w:b/>
                <w:bCs/>
                <w:sz w:val="24"/>
                <w:szCs w:val="24"/>
              </w:rPr>
              <w:lastRenderedPageBreak/>
              <w:t>2.2 Methods of error detection</w:t>
            </w:r>
          </w:p>
        </w:tc>
      </w:tr>
      <w:tr w:rsidR="00884ECF" w14:paraId="1F2CE1EF" w14:textId="77777777" w:rsidTr="00884ECF">
        <w:tc>
          <w:tcPr>
            <w:tcW w:w="328" w:type="dxa"/>
          </w:tcPr>
          <w:p w14:paraId="083E0C9C" w14:textId="77777777" w:rsidR="00884ECF" w:rsidRDefault="00884ECF">
            <w:r>
              <w:t>1</w:t>
            </w:r>
          </w:p>
        </w:tc>
        <w:tc>
          <w:tcPr>
            <w:tcW w:w="8193" w:type="dxa"/>
          </w:tcPr>
          <w:p w14:paraId="4F766296" w14:textId="0ED722E0" w:rsidR="00884ECF" w:rsidRDefault="00884ECF" w:rsidP="00884ECF">
            <w:r>
              <w:t>Understand the need to check for errors after data transmission and how these errors can occur</w:t>
            </w:r>
          </w:p>
        </w:tc>
        <w:tc>
          <w:tcPr>
            <w:tcW w:w="277" w:type="dxa"/>
            <w:shd w:val="clear" w:color="auto" w:fill="FF0000"/>
          </w:tcPr>
          <w:p w14:paraId="0BB0EAE3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1D2FCA81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4D7867A4" w14:textId="77777777" w:rsidR="00884ECF" w:rsidRDefault="00884ECF"/>
        </w:tc>
      </w:tr>
      <w:tr w:rsidR="00884ECF" w14:paraId="69ED8550" w14:textId="77777777" w:rsidTr="00884ECF">
        <w:tc>
          <w:tcPr>
            <w:tcW w:w="328" w:type="dxa"/>
          </w:tcPr>
          <w:p w14:paraId="17E4621F" w14:textId="4DF77614" w:rsidR="00884ECF" w:rsidRDefault="00884ECF">
            <w:r>
              <w:t>2</w:t>
            </w:r>
          </w:p>
        </w:tc>
        <w:tc>
          <w:tcPr>
            <w:tcW w:w="8193" w:type="dxa"/>
          </w:tcPr>
          <w:p w14:paraId="2F950000" w14:textId="0E03B945" w:rsidR="00884ECF" w:rsidRDefault="00884ECF" w:rsidP="00884ECF">
            <w:r>
              <w:t>Describe the processes involved in each of the following error detection methods for detecting errors in data after transmission: parity check (odd and even), checksum and echo check</w:t>
            </w:r>
          </w:p>
        </w:tc>
        <w:tc>
          <w:tcPr>
            <w:tcW w:w="277" w:type="dxa"/>
            <w:shd w:val="clear" w:color="auto" w:fill="FF0000"/>
          </w:tcPr>
          <w:p w14:paraId="022DD772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33AEE2EB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5744152F" w14:textId="77777777" w:rsidR="00884ECF" w:rsidRDefault="00884ECF"/>
        </w:tc>
      </w:tr>
      <w:tr w:rsidR="00884ECF" w14:paraId="32BF3ADD" w14:textId="77777777" w:rsidTr="00884ECF">
        <w:tc>
          <w:tcPr>
            <w:tcW w:w="328" w:type="dxa"/>
          </w:tcPr>
          <w:p w14:paraId="582034B7" w14:textId="7125FE66" w:rsidR="00884ECF" w:rsidRDefault="00884ECF">
            <w:r>
              <w:t>3</w:t>
            </w:r>
          </w:p>
        </w:tc>
        <w:tc>
          <w:tcPr>
            <w:tcW w:w="8193" w:type="dxa"/>
          </w:tcPr>
          <w:p w14:paraId="3EE30BF8" w14:textId="2404FA1D" w:rsidR="00884ECF" w:rsidRDefault="00884ECF" w:rsidP="00884ECF">
            <w:r>
              <w:t>Describe how a check digit is used to detect errors in data entry and identify examples of</w:t>
            </w:r>
          </w:p>
          <w:p w14:paraId="66932479" w14:textId="72DA06C0" w:rsidR="00884ECF" w:rsidRDefault="00884ECF" w:rsidP="00884ECF">
            <w:r>
              <w:t>when a check digit is used, including international standard book numbers (ISBN) and bar codes</w:t>
            </w:r>
          </w:p>
        </w:tc>
        <w:tc>
          <w:tcPr>
            <w:tcW w:w="277" w:type="dxa"/>
            <w:shd w:val="clear" w:color="auto" w:fill="FF0000"/>
          </w:tcPr>
          <w:p w14:paraId="35EB278D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19590DCA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0872AF64" w14:textId="77777777" w:rsidR="00884ECF" w:rsidRDefault="00884ECF"/>
        </w:tc>
      </w:tr>
      <w:tr w:rsidR="00884ECF" w14:paraId="7082AE31" w14:textId="77777777" w:rsidTr="00884ECF">
        <w:tc>
          <w:tcPr>
            <w:tcW w:w="328" w:type="dxa"/>
          </w:tcPr>
          <w:p w14:paraId="6D41F837" w14:textId="283A08AB" w:rsidR="00884ECF" w:rsidRDefault="00884ECF">
            <w:r>
              <w:t>4</w:t>
            </w:r>
          </w:p>
        </w:tc>
        <w:tc>
          <w:tcPr>
            <w:tcW w:w="8193" w:type="dxa"/>
          </w:tcPr>
          <w:p w14:paraId="16DC3E35" w14:textId="059185FB" w:rsidR="00884ECF" w:rsidRDefault="00884ECF" w:rsidP="00884ECF">
            <w:r>
              <w:t>Describe how an automatic repeat query (ARQ) can be used to establish that data is received without error</w:t>
            </w:r>
          </w:p>
        </w:tc>
        <w:tc>
          <w:tcPr>
            <w:tcW w:w="277" w:type="dxa"/>
            <w:shd w:val="clear" w:color="auto" w:fill="FF0000"/>
          </w:tcPr>
          <w:p w14:paraId="1A4B4435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54846DA2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776ECB85" w14:textId="77777777" w:rsidR="00884ECF" w:rsidRDefault="00884ECF"/>
        </w:tc>
      </w:tr>
    </w:tbl>
    <w:p w14:paraId="433AE513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2A2742AC" w14:textId="6F5DAC2B" w:rsidR="00884ECF" w:rsidRDefault="00C34602">
      <w:r w:rsidRPr="00C34602">
        <w:rPr>
          <w:noProof/>
        </w:rPr>
        <w:drawing>
          <wp:inline distT="0" distB="0" distL="0" distR="0" wp14:anchorId="77A2EA60" wp14:editId="201D7F1A">
            <wp:extent cx="4533900" cy="2309092"/>
            <wp:effectExtent l="0" t="0" r="0" b="0"/>
            <wp:docPr id="9" name="Picture 9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Graphical user interface, text, application, email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550542" cy="2317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884ECF" w:rsidRPr="009B3826" w14:paraId="4615CA6E" w14:textId="77777777">
        <w:tc>
          <w:tcPr>
            <w:tcW w:w="9350" w:type="dxa"/>
            <w:gridSpan w:val="5"/>
            <w:shd w:val="clear" w:color="auto" w:fill="E7E6E6" w:themeFill="background2"/>
          </w:tcPr>
          <w:p w14:paraId="7803D52B" w14:textId="1B693032" w:rsidR="00884ECF" w:rsidRPr="009B3826" w:rsidRDefault="00884EC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2.3 Encryption</w:t>
            </w:r>
          </w:p>
        </w:tc>
      </w:tr>
      <w:tr w:rsidR="00884ECF" w14:paraId="5A314075" w14:textId="77777777">
        <w:tc>
          <w:tcPr>
            <w:tcW w:w="328" w:type="dxa"/>
          </w:tcPr>
          <w:p w14:paraId="4D03C8E2" w14:textId="77777777" w:rsidR="00884ECF" w:rsidRDefault="00884ECF">
            <w:r>
              <w:t>1</w:t>
            </w:r>
          </w:p>
        </w:tc>
        <w:tc>
          <w:tcPr>
            <w:tcW w:w="8193" w:type="dxa"/>
          </w:tcPr>
          <w:p w14:paraId="253E67A9" w14:textId="39E31133" w:rsidR="00884ECF" w:rsidRDefault="00884ECF">
            <w:r>
              <w:t>Understand the need for and purpose of encryption when transmitting data</w:t>
            </w:r>
          </w:p>
        </w:tc>
        <w:tc>
          <w:tcPr>
            <w:tcW w:w="277" w:type="dxa"/>
            <w:shd w:val="clear" w:color="auto" w:fill="FF0000"/>
          </w:tcPr>
          <w:p w14:paraId="661B84E6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48C668D6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7EB0A830" w14:textId="77777777" w:rsidR="00884ECF" w:rsidRDefault="00884ECF"/>
        </w:tc>
      </w:tr>
      <w:tr w:rsidR="00884ECF" w14:paraId="6CD7BD21" w14:textId="77777777">
        <w:tc>
          <w:tcPr>
            <w:tcW w:w="328" w:type="dxa"/>
          </w:tcPr>
          <w:p w14:paraId="2E82AEA2" w14:textId="77777777" w:rsidR="00884ECF" w:rsidRDefault="00884ECF">
            <w:r>
              <w:t>2</w:t>
            </w:r>
          </w:p>
        </w:tc>
        <w:tc>
          <w:tcPr>
            <w:tcW w:w="8193" w:type="dxa"/>
          </w:tcPr>
          <w:p w14:paraId="6672466E" w14:textId="7B68A097" w:rsidR="00884ECF" w:rsidRDefault="00884ECF">
            <w:r>
              <w:t>Understand how data is encrypted using symmetric and asymmetric encryption</w:t>
            </w:r>
          </w:p>
        </w:tc>
        <w:tc>
          <w:tcPr>
            <w:tcW w:w="277" w:type="dxa"/>
            <w:shd w:val="clear" w:color="auto" w:fill="FF0000"/>
          </w:tcPr>
          <w:p w14:paraId="4904D209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58FA8892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1E56390F" w14:textId="77777777" w:rsidR="00884ECF" w:rsidRDefault="00884ECF"/>
        </w:tc>
      </w:tr>
    </w:tbl>
    <w:p w14:paraId="64585907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3A8E168C" w14:textId="488CAA84" w:rsidR="00884ECF" w:rsidRDefault="00931838">
      <w:r w:rsidRPr="00931838">
        <w:rPr>
          <w:noProof/>
        </w:rPr>
        <w:drawing>
          <wp:inline distT="0" distB="0" distL="0" distR="0" wp14:anchorId="57766849" wp14:editId="24D62C59">
            <wp:extent cx="4505325" cy="1045466"/>
            <wp:effectExtent l="0" t="0" r="0" b="0"/>
            <wp:docPr id="10" name="Picture 10" descr="Text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Text&#10;&#10;Description automatically generated with low confidence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535537" cy="1052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CFD601" w14:textId="4151E038" w:rsidR="009E5503" w:rsidRDefault="009E5503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884ECF" w:rsidRPr="009B3826" w14:paraId="39673F02" w14:textId="77777777">
        <w:tc>
          <w:tcPr>
            <w:tcW w:w="9350" w:type="dxa"/>
            <w:gridSpan w:val="5"/>
            <w:shd w:val="clear" w:color="auto" w:fill="E7E6E6" w:themeFill="background2"/>
          </w:tcPr>
          <w:p w14:paraId="6AAE3D01" w14:textId="0A0A4D25" w:rsidR="00884ECF" w:rsidRPr="009B3826" w:rsidRDefault="00884EC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3.4 Network hardware</w:t>
            </w:r>
          </w:p>
        </w:tc>
      </w:tr>
      <w:tr w:rsidR="00884ECF" w14:paraId="58FABB45" w14:textId="77777777">
        <w:tc>
          <w:tcPr>
            <w:tcW w:w="328" w:type="dxa"/>
          </w:tcPr>
          <w:p w14:paraId="48E8FBEE" w14:textId="0F457920" w:rsidR="00884ECF" w:rsidRDefault="00884ECF">
            <w:r>
              <w:t>1</w:t>
            </w:r>
          </w:p>
        </w:tc>
        <w:tc>
          <w:tcPr>
            <w:tcW w:w="8193" w:type="dxa"/>
          </w:tcPr>
          <w:p w14:paraId="2D15A8E3" w14:textId="4CBC8F3D" w:rsidR="00884ECF" w:rsidRDefault="00884ECF">
            <w:r>
              <w:t>Understand that a computer needs a network interface card (NIC) to access a network</w:t>
            </w:r>
          </w:p>
        </w:tc>
        <w:tc>
          <w:tcPr>
            <w:tcW w:w="277" w:type="dxa"/>
            <w:shd w:val="clear" w:color="auto" w:fill="FF0000"/>
          </w:tcPr>
          <w:p w14:paraId="32FCD49F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2875AE88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45B557EB" w14:textId="77777777" w:rsidR="00884ECF" w:rsidRDefault="00884ECF"/>
        </w:tc>
      </w:tr>
      <w:tr w:rsidR="00884ECF" w14:paraId="2B929891" w14:textId="77777777">
        <w:tc>
          <w:tcPr>
            <w:tcW w:w="328" w:type="dxa"/>
          </w:tcPr>
          <w:p w14:paraId="25EF2B4C" w14:textId="78CFEAB4" w:rsidR="00884ECF" w:rsidRDefault="00884ECF">
            <w:r>
              <w:t>2</w:t>
            </w:r>
          </w:p>
        </w:tc>
        <w:tc>
          <w:tcPr>
            <w:tcW w:w="8193" w:type="dxa"/>
          </w:tcPr>
          <w:p w14:paraId="635CC54B" w14:textId="5E05BAC0" w:rsidR="00884ECF" w:rsidRDefault="00884ECF">
            <w:r>
              <w:t>Understand what is meant by and the purpose of a media access control (MAC) address, including its structure</w:t>
            </w:r>
          </w:p>
        </w:tc>
        <w:tc>
          <w:tcPr>
            <w:tcW w:w="277" w:type="dxa"/>
            <w:shd w:val="clear" w:color="auto" w:fill="FF0000"/>
          </w:tcPr>
          <w:p w14:paraId="7909C168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064DB9F5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6EE39330" w14:textId="77777777" w:rsidR="00884ECF" w:rsidRDefault="00884ECF"/>
        </w:tc>
      </w:tr>
      <w:tr w:rsidR="00884ECF" w14:paraId="0A5B5FD0" w14:textId="77777777">
        <w:tc>
          <w:tcPr>
            <w:tcW w:w="328" w:type="dxa"/>
          </w:tcPr>
          <w:p w14:paraId="31F3BD88" w14:textId="3ADD0B1F" w:rsidR="00884ECF" w:rsidRDefault="00884ECF">
            <w:r>
              <w:t>3</w:t>
            </w:r>
          </w:p>
        </w:tc>
        <w:tc>
          <w:tcPr>
            <w:tcW w:w="8193" w:type="dxa"/>
          </w:tcPr>
          <w:p w14:paraId="6EBACF7D" w14:textId="79202F42" w:rsidR="00884ECF" w:rsidRDefault="00884ECF">
            <w:r>
              <w:t>(a) Understand what is meant by and the purpose of an internet protocol (IP) address</w:t>
            </w:r>
          </w:p>
        </w:tc>
        <w:tc>
          <w:tcPr>
            <w:tcW w:w="277" w:type="dxa"/>
            <w:shd w:val="clear" w:color="auto" w:fill="FF0000"/>
          </w:tcPr>
          <w:p w14:paraId="0FB6DA63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74E4B1B2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0482008A" w14:textId="77777777" w:rsidR="00884ECF" w:rsidRDefault="00884ECF"/>
        </w:tc>
      </w:tr>
      <w:tr w:rsidR="00884ECF" w14:paraId="5BBB06DD" w14:textId="77777777">
        <w:tc>
          <w:tcPr>
            <w:tcW w:w="328" w:type="dxa"/>
          </w:tcPr>
          <w:p w14:paraId="6E777272" w14:textId="62C1FC6A" w:rsidR="00884ECF" w:rsidRDefault="00884ECF">
            <w:r>
              <w:t>3</w:t>
            </w:r>
          </w:p>
        </w:tc>
        <w:tc>
          <w:tcPr>
            <w:tcW w:w="8193" w:type="dxa"/>
          </w:tcPr>
          <w:p w14:paraId="776E6EFB" w14:textId="7551231F" w:rsidR="00884ECF" w:rsidRDefault="00884ECF">
            <w:r>
              <w:t>(b) Understand that there are different types of IP address</w:t>
            </w:r>
          </w:p>
        </w:tc>
        <w:tc>
          <w:tcPr>
            <w:tcW w:w="277" w:type="dxa"/>
            <w:shd w:val="clear" w:color="auto" w:fill="FF0000"/>
          </w:tcPr>
          <w:p w14:paraId="62A47EDB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5BA37225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285EE66F" w14:textId="77777777" w:rsidR="00884ECF" w:rsidRDefault="00884ECF"/>
        </w:tc>
      </w:tr>
      <w:tr w:rsidR="00884ECF" w14:paraId="67A27C24" w14:textId="77777777">
        <w:tc>
          <w:tcPr>
            <w:tcW w:w="328" w:type="dxa"/>
          </w:tcPr>
          <w:p w14:paraId="2A682A39" w14:textId="5F816BF5" w:rsidR="00884ECF" w:rsidRDefault="00884ECF">
            <w:r>
              <w:t>4</w:t>
            </w:r>
          </w:p>
        </w:tc>
        <w:tc>
          <w:tcPr>
            <w:tcW w:w="8193" w:type="dxa"/>
          </w:tcPr>
          <w:p w14:paraId="7928987E" w14:textId="70AEE905" w:rsidR="00884ECF" w:rsidRDefault="00884ECF">
            <w:r>
              <w:t>Describe the role of a router in a network</w:t>
            </w:r>
          </w:p>
        </w:tc>
        <w:tc>
          <w:tcPr>
            <w:tcW w:w="277" w:type="dxa"/>
            <w:shd w:val="clear" w:color="auto" w:fill="FF0000"/>
          </w:tcPr>
          <w:p w14:paraId="256F22C8" w14:textId="77777777" w:rsidR="00884ECF" w:rsidRDefault="00884ECF"/>
        </w:tc>
        <w:tc>
          <w:tcPr>
            <w:tcW w:w="276" w:type="dxa"/>
            <w:shd w:val="clear" w:color="auto" w:fill="FFD966" w:themeFill="accent4" w:themeFillTint="99"/>
          </w:tcPr>
          <w:p w14:paraId="33961E69" w14:textId="77777777" w:rsidR="00884ECF" w:rsidRDefault="00884ECF"/>
        </w:tc>
        <w:tc>
          <w:tcPr>
            <w:tcW w:w="276" w:type="dxa"/>
            <w:shd w:val="clear" w:color="auto" w:fill="A8D08D" w:themeFill="accent6" w:themeFillTint="99"/>
          </w:tcPr>
          <w:p w14:paraId="21196E20" w14:textId="77777777" w:rsidR="00884ECF" w:rsidRDefault="00884ECF"/>
        </w:tc>
      </w:tr>
    </w:tbl>
    <w:p w14:paraId="272EDB3F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3F819E99" w14:textId="44A07234" w:rsidR="009E5503" w:rsidRDefault="00412F9A">
      <w:r w:rsidRPr="00412F9A">
        <w:rPr>
          <w:noProof/>
        </w:rPr>
        <w:drawing>
          <wp:inline distT="0" distB="0" distL="0" distR="0" wp14:anchorId="309C5DAA" wp14:editId="67089394">
            <wp:extent cx="4477385" cy="2709870"/>
            <wp:effectExtent l="0" t="0" r="0" b="0"/>
            <wp:docPr id="14" name="Picture 14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Graphical user interface, text, application, email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489664" cy="27173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4A0C7B" w14:textId="77777777" w:rsidR="009E5503" w:rsidRDefault="009E5503">
      <w:r>
        <w:br w:type="page"/>
      </w:r>
    </w:p>
    <w:p w14:paraId="5F0C71F9" w14:textId="4AF02391" w:rsidR="00534BDB" w:rsidRDefault="00534BDB" w:rsidP="00534BDB">
      <w:pPr>
        <w:pStyle w:val="Heading2"/>
      </w:pPr>
      <w:r>
        <w:lastRenderedPageBreak/>
        <w:t>5 – The internet and its uses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8"/>
        <w:gridCol w:w="8193"/>
        <w:gridCol w:w="277"/>
        <w:gridCol w:w="276"/>
        <w:gridCol w:w="276"/>
      </w:tblGrid>
      <w:tr w:rsidR="00534BDB" w14:paraId="0EADC58D" w14:textId="77777777">
        <w:tc>
          <w:tcPr>
            <w:tcW w:w="9350" w:type="dxa"/>
            <w:gridSpan w:val="5"/>
            <w:shd w:val="clear" w:color="auto" w:fill="E7E6E6" w:themeFill="background2"/>
          </w:tcPr>
          <w:p w14:paraId="7B7D3D83" w14:textId="6CF80EAE" w:rsidR="00534BDB" w:rsidRPr="009B3826" w:rsidRDefault="00534BDB">
            <w:pPr>
              <w:rPr>
                <w:b/>
                <w:bCs/>
                <w:sz w:val="24"/>
                <w:szCs w:val="24"/>
              </w:rPr>
            </w:pPr>
            <w:r w:rsidRPr="00534BDB">
              <w:rPr>
                <w:b/>
                <w:bCs/>
                <w:sz w:val="24"/>
                <w:szCs w:val="24"/>
              </w:rPr>
              <w:t>5.1 The internet and the world wide web</w:t>
            </w:r>
          </w:p>
        </w:tc>
      </w:tr>
      <w:tr w:rsidR="00534BDB" w14:paraId="0FC17E2B" w14:textId="77777777">
        <w:tc>
          <w:tcPr>
            <w:tcW w:w="328" w:type="dxa"/>
          </w:tcPr>
          <w:p w14:paraId="3B80688C" w14:textId="77777777" w:rsidR="00534BDB" w:rsidRDefault="00534BDB">
            <w:r>
              <w:t>1</w:t>
            </w:r>
          </w:p>
        </w:tc>
        <w:tc>
          <w:tcPr>
            <w:tcW w:w="8193" w:type="dxa"/>
          </w:tcPr>
          <w:p w14:paraId="483790C9" w14:textId="5F4FEB4D" w:rsidR="00534BDB" w:rsidRDefault="00534BDB" w:rsidP="00534BDB">
            <w:r>
              <w:t>Understand the difference between the internet and the world wide web</w:t>
            </w:r>
          </w:p>
        </w:tc>
        <w:tc>
          <w:tcPr>
            <w:tcW w:w="277" w:type="dxa"/>
            <w:shd w:val="clear" w:color="auto" w:fill="FF0000"/>
          </w:tcPr>
          <w:p w14:paraId="16BA4544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02FFF7CE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30D252DC" w14:textId="77777777" w:rsidR="00534BDB" w:rsidRDefault="00534BDB"/>
        </w:tc>
      </w:tr>
      <w:tr w:rsidR="00534BDB" w14:paraId="3E366D8E" w14:textId="77777777">
        <w:tc>
          <w:tcPr>
            <w:tcW w:w="328" w:type="dxa"/>
          </w:tcPr>
          <w:p w14:paraId="0D12039A" w14:textId="77777777" w:rsidR="00534BDB" w:rsidRDefault="00534BDB">
            <w:r>
              <w:t>2</w:t>
            </w:r>
          </w:p>
        </w:tc>
        <w:tc>
          <w:tcPr>
            <w:tcW w:w="8193" w:type="dxa"/>
          </w:tcPr>
          <w:p w14:paraId="0720E578" w14:textId="62276890" w:rsidR="00534BDB" w:rsidRDefault="00534BDB" w:rsidP="00534BDB">
            <w:r>
              <w:t>Understand what is meant by a uniform resource locator (URL)</w:t>
            </w:r>
          </w:p>
        </w:tc>
        <w:tc>
          <w:tcPr>
            <w:tcW w:w="277" w:type="dxa"/>
            <w:shd w:val="clear" w:color="auto" w:fill="FF0000"/>
          </w:tcPr>
          <w:p w14:paraId="140FDAC1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3F47CD65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409F66C5" w14:textId="77777777" w:rsidR="00534BDB" w:rsidRDefault="00534BDB"/>
        </w:tc>
      </w:tr>
      <w:tr w:rsidR="00534BDB" w14:paraId="2539B7B6" w14:textId="77777777">
        <w:tc>
          <w:tcPr>
            <w:tcW w:w="328" w:type="dxa"/>
          </w:tcPr>
          <w:p w14:paraId="4915C032" w14:textId="77777777" w:rsidR="00534BDB" w:rsidRDefault="00534BDB">
            <w:r>
              <w:t>3</w:t>
            </w:r>
          </w:p>
        </w:tc>
        <w:tc>
          <w:tcPr>
            <w:tcW w:w="8193" w:type="dxa"/>
          </w:tcPr>
          <w:p w14:paraId="627B0F4F" w14:textId="08DC7509" w:rsidR="00534BDB" w:rsidRDefault="00534BDB" w:rsidP="00534BDB">
            <w:r>
              <w:t>Describe the purpose and operation of hypertext transfer protocol (HTTP) and hypertext transfer protocol secure (HTTPS)</w:t>
            </w:r>
          </w:p>
        </w:tc>
        <w:tc>
          <w:tcPr>
            <w:tcW w:w="277" w:type="dxa"/>
            <w:shd w:val="clear" w:color="auto" w:fill="FF0000"/>
          </w:tcPr>
          <w:p w14:paraId="26073F0A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7F0A2757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43942419" w14:textId="77777777" w:rsidR="00534BDB" w:rsidRDefault="00534BDB"/>
        </w:tc>
      </w:tr>
      <w:tr w:rsidR="00534BDB" w14:paraId="7AC2699B" w14:textId="77777777">
        <w:tc>
          <w:tcPr>
            <w:tcW w:w="328" w:type="dxa"/>
          </w:tcPr>
          <w:p w14:paraId="25670C59" w14:textId="0F5A57CC" w:rsidR="00534BDB" w:rsidRDefault="00534BDB">
            <w:r>
              <w:t>4</w:t>
            </w:r>
          </w:p>
        </w:tc>
        <w:tc>
          <w:tcPr>
            <w:tcW w:w="8193" w:type="dxa"/>
          </w:tcPr>
          <w:p w14:paraId="7D5176AA" w14:textId="28324589" w:rsidR="00534BDB" w:rsidRDefault="00534BDB" w:rsidP="00534BDB">
            <w:r>
              <w:t>Explain the purpose and functions of a web browser</w:t>
            </w:r>
          </w:p>
        </w:tc>
        <w:tc>
          <w:tcPr>
            <w:tcW w:w="277" w:type="dxa"/>
            <w:shd w:val="clear" w:color="auto" w:fill="FF0000"/>
          </w:tcPr>
          <w:p w14:paraId="39424AC6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3F3B60E0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64004E22" w14:textId="77777777" w:rsidR="00534BDB" w:rsidRDefault="00534BDB"/>
        </w:tc>
      </w:tr>
      <w:tr w:rsidR="00534BDB" w14:paraId="7147D323" w14:textId="77777777">
        <w:tc>
          <w:tcPr>
            <w:tcW w:w="328" w:type="dxa"/>
          </w:tcPr>
          <w:p w14:paraId="1219899D" w14:textId="6B7BECA9" w:rsidR="00534BDB" w:rsidRDefault="00534BDB">
            <w:r>
              <w:t>5</w:t>
            </w:r>
          </w:p>
        </w:tc>
        <w:tc>
          <w:tcPr>
            <w:tcW w:w="8193" w:type="dxa"/>
          </w:tcPr>
          <w:p w14:paraId="78C1031B" w14:textId="21251460" w:rsidR="00534BDB" w:rsidRDefault="00534BDB" w:rsidP="00534BDB">
            <w:r>
              <w:t>Describe how web pages are located, retrieved and displayed on a device when a user enters a URL</w:t>
            </w:r>
          </w:p>
        </w:tc>
        <w:tc>
          <w:tcPr>
            <w:tcW w:w="277" w:type="dxa"/>
            <w:shd w:val="clear" w:color="auto" w:fill="FF0000"/>
          </w:tcPr>
          <w:p w14:paraId="1FA1100E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00F1BCA3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54DE5AA2" w14:textId="77777777" w:rsidR="00534BDB" w:rsidRDefault="00534BDB"/>
        </w:tc>
      </w:tr>
      <w:tr w:rsidR="00534BDB" w14:paraId="058A6887" w14:textId="77777777">
        <w:tc>
          <w:tcPr>
            <w:tcW w:w="328" w:type="dxa"/>
          </w:tcPr>
          <w:p w14:paraId="7B13523C" w14:textId="29D8C61B" w:rsidR="00534BDB" w:rsidRDefault="00534BDB">
            <w:r>
              <w:t>6</w:t>
            </w:r>
          </w:p>
        </w:tc>
        <w:tc>
          <w:tcPr>
            <w:tcW w:w="8193" w:type="dxa"/>
          </w:tcPr>
          <w:p w14:paraId="2F46C035" w14:textId="3BE788B1" w:rsidR="00534BDB" w:rsidRDefault="00534BDB" w:rsidP="00534BDB">
            <w:r>
              <w:t>Explain what is meant by cookies and how they are used, including session cookies and persistent cookies</w:t>
            </w:r>
          </w:p>
        </w:tc>
        <w:tc>
          <w:tcPr>
            <w:tcW w:w="277" w:type="dxa"/>
            <w:shd w:val="clear" w:color="auto" w:fill="FF0000"/>
          </w:tcPr>
          <w:p w14:paraId="48488732" w14:textId="77777777" w:rsidR="00534BDB" w:rsidRDefault="00534BDB"/>
        </w:tc>
        <w:tc>
          <w:tcPr>
            <w:tcW w:w="276" w:type="dxa"/>
            <w:shd w:val="clear" w:color="auto" w:fill="FFD966" w:themeFill="accent4" w:themeFillTint="99"/>
          </w:tcPr>
          <w:p w14:paraId="2177701E" w14:textId="77777777" w:rsidR="00534BDB" w:rsidRDefault="00534BDB"/>
        </w:tc>
        <w:tc>
          <w:tcPr>
            <w:tcW w:w="276" w:type="dxa"/>
            <w:shd w:val="clear" w:color="auto" w:fill="A8D08D" w:themeFill="accent6" w:themeFillTint="99"/>
          </w:tcPr>
          <w:p w14:paraId="7E14F866" w14:textId="77777777" w:rsidR="00534BDB" w:rsidRDefault="00534BDB"/>
        </w:tc>
      </w:tr>
    </w:tbl>
    <w:p w14:paraId="728A37B6" w14:textId="77777777" w:rsidR="008B0D98" w:rsidRPr="008B0D98" w:rsidRDefault="008B0D98" w:rsidP="008B0D98">
      <w:pPr>
        <w:rPr>
          <w:b/>
          <w:bCs/>
          <w:i/>
          <w:iCs/>
        </w:rPr>
      </w:pPr>
      <w:r w:rsidRPr="008B0D98">
        <w:rPr>
          <w:b/>
          <w:bCs/>
          <w:i/>
          <w:iCs/>
        </w:rPr>
        <w:t xml:space="preserve">More Guidance: </w:t>
      </w:r>
    </w:p>
    <w:p w14:paraId="5548A5C6" w14:textId="2D78FAA8" w:rsidR="00534BDB" w:rsidRDefault="00197DA0">
      <w:r w:rsidRPr="00197DA0">
        <w:rPr>
          <w:noProof/>
        </w:rPr>
        <w:drawing>
          <wp:inline distT="0" distB="0" distL="0" distR="0" wp14:anchorId="1534D5BA" wp14:editId="6EF61B6F">
            <wp:extent cx="4457700" cy="3027521"/>
            <wp:effectExtent l="0" t="0" r="0" b="0"/>
            <wp:docPr id="19" name="Picture 19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Graphical user interface, text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468424" cy="3034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A76331" w14:textId="328B1570" w:rsidR="007A0348" w:rsidRDefault="007A0348">
      <w:r w:rsidRPr="007A0348">
        <w:rPr>
          <w:noProof/>
        </w:rPr>
        <w:drawing>
          <wp:inline distT="0" distB="0" distL="0" distR="0" wp14:anchorId="1CC23C56" wp14:editId="52012252">
            <wp:extent cx="4429125" cy="1699251"/>
            <wp:effectExtent l="0" t="0" r="0" b="0"/>
            <wp:docPr id="20" name="Picture 20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Graphical user interface, text, application&#10;&#10;Description automatically generated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449356" cy="1707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986FB1" w14:textId="53F4B4AF" w:rsidR="009E5503" w:rsidRDefault="009E5503"/>
    <w:sectPr w:rsidR="009E5503" w:rsidSect="009E5503">
      <w:pgSz w:w="12240" w:h="15840"/>
      <w:pgMar w:top="567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62A0C8" w14:textId="77777777" w:rsidR="00BC6322" w:rsidRDefault="00BC6322" w:rsidP="00DE6828">
      <w:pPr>
        <w:spacing w:after="0" w:line="240" w:lineRule="auto"/>
      </w:pPr>
      <w:r>
        <w:separator/>
      </w:r>
    </w:p>
  </w:endnote>
  <w:endnote w:type="continuationSeparator" w:id="0">
    <w:p w14:paraId="701FB535" w14:textId="77777777" w:rsidR="00BC6322" w:rsidRDefault="00BC6322" w:rsidP="00DE6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119447" w14:textId="77777777" w:rsidR="00BC6322" w:rsidRDefault="00BC6322" w:rsidP="00DE6828">
      <w:pPr>
        <w:spacing w:after="0" w:line="240" w:lineRule="auto"/>
      </w:pPr>
      <w:r>
        <w:separator/>
      </w:r>
    </w:p>
  </w:footnote>
  <w:footnote w:type="continuationSeparator" w:id="0">
    <w:p w14:paraId="56CAD8D0" w14:textId="77777777" w:rsidR="00BC6322" w:rsidRDefault="00BC6322" w:rsidP="00DE68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5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7941"/>
    <w:rsid w:val="0007396B"/>
    <w:rsid w:val="001778CB"/>
    <w:rsid w:val="00197DA0"/>
    <w:rsid w:val="001A083E"/>
    <w:rsid w:val="001A3004"/>
    <w:rsid w:val="00226FD2"/>
    <w:rsid w:val="003060A6"/>
    <w:rsid w:val="00322875"/>
    <w:rsid w:val="00412F9A"/>
    <w:rsid w:val="00445E26"/>
    <w:rsid w:val="00460113"/>
    <w:rsid w:val="00492162"/>
    <w:rsid w:val="00534BDB"/>
    <w:rsid w:val="005C3697"/>
    <w:rsid w:val="005F5C67"/>
    <w:rsid w:val="006370D7"/>
    <w:rsid w:val="006E1B4D"/>
    <w:rsid w:val="006E5FE9"/>
    <w:rsid w:val="00700951"/>
    <w:rsid w:val="007023BE"/>
    <w:rsid w:val="0072059F"/>
    <w:rsid w:val="007A0348"/>
    <w:rsid w:val="007D063B"/>
    <w:rsid w:val="00884ECF"/>
    <w:rsid w:val="008B0D98"/>
    <w:rsid w:val="008D01E2"/>
    <w:rsid w:val="00931838"/>
    <w:rsid w:val="00967BDB"/>
    <w:rsid w:val="009A236D"/>
    <w:rsid w:val="009B3826"/>
    <w:rsid w:val="009E5503"/>
    <w:rsid w:val="00A96C39"/>
    <w:rsid w:val="00AF255D"/>
    <w:rsid w:val="00BC6322"/>
    <w:rsid w:val="00C267D9"/>
    <w:rsid w:val="00C34602"/>
    <w:rsid w:val="00C77941"/>
    <w:rsid w:val="00D93D4C"/>
    <w:rsid w:val="00DD543D"/>
    <w:rsid w:val="00DE6828"/>
    <w:rsid w:val="00EB69C2"/>
    <w:rsid w:val="00F0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F0AE1B"/>
  <w15:docId w15:val="{A78EB290-B7BD-435F-B4B2-124FD6D36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D98"/>
    <w:rPr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B38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B38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9B382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DE68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6828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DE68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6828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654C50E327D94891FA12F2EE905218" ma:contentTypeVersion="20" ma:contentTypeDescription="Create a new document." ma:contentTypeScope="" ma:versionID="19d6b4a5ee7e1e761efe10a65b7cf903">
  <xsd:schema xmlns:xsd="http://www.w3.org/2001/XMLSchema" xmlns:xs="http://www.w3.org/2001/XMLSchema" xmlns:p="http://schemas.microsoft.com/office/2006/metadata/properties" xmlns:ns1="http://schemas.microsoft.com/sharepoint/v3" xmlns:ns2="df668d58-cf24-47fc-8a4e-31b453aaa727" xmlns:ns3="e483de9a-2ba1-4959-88bb-f3451e19ec44" targetNamespace="http://schemas.microsoft.com/office/2006/metadata/properties" ma:root="true" ma:fieldsID="a9ec2758b36791324d38d520d4328ac8" ns1:_="" ns2:_="" ns3:_="">
    <xsd:import namespace="http://schemas.microsoft.com/sharepoint/v3"/>
    <xsd:import namespace="df668d58-cf24-47fc-8a4e-31b453aaa727"/>
    <xsd:import namespace="e483de9a-2ba1-4959-88bb-f3451e19ec4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668d58-cf24-47fc-8a4e-31b453aaa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83de9a-2ba1-4959-88bb-f3451e19ec4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13b8994-6283-48d3-80c3-4f6989f14e23}" ma:internalName="TaxCatchAll" ma:showField="CatchAllData" ma:web="e483de9a-2ba1-4959-88bb-f3451e19ec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f668d58-cf24-47fc-8a4e-31b453aaa727">
      <Terms xmlns="http://schemas.microsoft.com/office/infopath/2007/PartnerControls"/>
    </lcf76f155ced4ddcb4097134ff3c332f>
    <TaxCatchAll xmlns="e483de9a-2ba1-4959-88bb-f3451e19ec44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E1768F4-6A50-4B36-A8A4-CC7F52133F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93A32A-E0C4-4490-98A4-F1C9CCD345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f668d58-cf24-47fc-8a4e-31b453aaa727"/>
    <ds:schemaRef ds:uri="e483de9a-2ba1-4959-88bb-f3451e19e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B3CAF2-DB49-43C7-A851-0638E1155906}">
  <ds:schemaRefs>
    <ds:schemaRef ds:uri="http://schemas.microsoft.com/office/2006/metadata/properties"/>
    <ds:schemaRef ds:uri="http://schemas.microsoft.com/office/infopath/2007/PartnerControls"/>
    <ds:schemaRef ds:uri="df668d58-cf24-47fc-8a4e-31b453aaa727"/>
    <ds:schemaRef ds:uri="e483de9a-2ba1-4959-88bb-f3451e19ec44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729</Words>
  <Characters>4156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Christopher Gildroy</dc:creator>
  <cp:keywords/>
  <dc:description/>
  <cp:lastModifiedBy>Christopher Gildroy</cp:lastModifiedBy>
  <cp:revision>33</cp:revision>
  <dcterms:created xsi:type="dcterms:W3CDTF">2023-01-12T11:45:00Z</dcterms:created>
  <dcterms:modified xsi:type="dcterms:W3CDTF">2025-01-07T03:41:00Z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0x010100E9654C50E327D94891FA12F2EE905218</vt:lpwstr>
  </property>
</Properties>
</file>