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37C07BCC" w:rsidR="009E16EE" w:rsidRPr="00D86669" w:rsidRDefault="009E16EE" w:rsidP="00BA5DC8">
      <w:pPr>
        <w:ind w:left="-851"/>
        <w:rPr>
          <w:rFonts w:ascii="Montserrat Medium" w:hAnsi="Montserrat Medium"/>
          <w:sz w:val="32"/>
          <w:szCs w:val="32"/>
          <w:lang w:val="en-US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 xml:space="preserve">– </w:t>
      </w:r>
      <w:r w:rsidR="00D86669">
        <w:rPr>
          <w:rFonts w:ascii="Montserrat Medium" w:hAnsi="Montserrat Medium"/>
          <w:sz w:val="32"/>
          <w:szCs w:val="32"/>
          <w:lang w:val="en-US"/>
        </w:rPr>
        <w:t>Arabic A</w:t>
      </w:r>
    </w:p>
    <w:tbl>
      <w:tblPr>
        <w:tblStyle w:val="TableGrid"/>
        <w:tblW w:w="153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285"/>
        <w:gridCol w:w="5013"/>
        <w:gridCol w:w="287"/>
        <w:gridCol w:w="4716"/>
      </w:tblGrid>
      <w:tr w:rsidR="00820205" w:rsidRPr="00820205" w14:paraId="2BD9C4FF" w14:textId="77777777" w:rsidTr="001A09EC">
        <w:trPr>
          <w:trHeight w:val="195"/>
        </w:trPr>
        <w:tc>
          <w:tcPr>
            <w:tcW w:w="5014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285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5013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28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716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57F8CACB" w14:textId="77777777" w:rsidTr="001A09EC">
        <w:trPr>
          <w:trHeight w:val="59"/>
        </w:trPr>
        <w:tc>
          <w:tcPr>
            <w:tcW w:w="5014" w:type="dxa"/>
          </w:tcPr>
          <w:p w14:paraId="0855D7DF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</w:tcPr>
          <w:p w14:paraId="60474D3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3" w:type="dxa"/>
          </w:tcPr>
          <w:p w14:paraId="2A694012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14:paraId="22CBC24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6" w:type="dxa"/>
          </w:tcPr>
          <w:p w14:paraId="7DE868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  <w:tr w:rsidR="00BA5DC8" w:rsidRPr="00820205" w14:paraId="57250E2A" w14:textId="77777777" w:rsidTr="001A09EC">
        <w:trPr>
          <w:trHeight w:val="177"/>
        </w:trPr>
        <w:tc>
          <w:tcPr>
            <w:tcW w:w="5014" w:type="dxa"/>
            <w:shd w:val="clear" w:color="auto" w:fill="003057"/>
          </w:tcPr>
          <w:p w14:paraId="5DB9CDC5" w14:textId="4E3A3E90" w:rsidR="00BA5DC8" w:rsidRPr="00820205" w:rsidRDefault="003C547A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285" w:type="dxa"/>
          </w:tcPr>
          <w:p w14:paraId="3C17F86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5013" w:type="dxa"/>
            <w:shd w:val="clear" w:color="auto" w:fill="003057"/>
          </w:tcPr>
          <w:p w14:paraId="7EA1483A" w14:textId="7B688521" w:rsidR="00BA5DC8" w:rsidRPr="00820205" w:rsidRDefault="003C547A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287" w:type="dxa"/>
          </w:tcPr>
          <w:p w14:paraId="0C5CDDD9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716" w:type="dxa"/>
            <w:shd w:val="clear" w:color="auto" w:fill="003057"/>
          </w:tcPr>
          <w:p w14:paraId="61B77C36" w14:textId="3506B5A7" w:rsidR="00BA5DC8" w:rsidRPr="00820205" w:rsidRDefault="003C547A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BA5DC8" w:rsidRPr="00820205" w14:paraId="452A49F5" w14:textId="77777777" w:rsidTr="001A09EC">
        <w:trPr>
          <w:trHeight w:val="184"/>
        </w:trPr>
        <w:tc>
          <w:tcPr>
            <w:tcW w:w="5014" w:type="dxa"/>
          </w:tcPr>
          <w:p w14:paraId="439D4656" w14:textId="77777777" w:rsidR="00BA5DC8" w:rsidRPr="00280CD5" w:rsidRDefault="00BA5DC8" w:rsidP="00BA5DC8">
            <w:pPr>
              <w:jc w:val="center"/>
              <w:rPr>
                <w:rFonts w:cstheme="minorHAnsi"/>
              </w:rPr>
            </w:pPr>
          </w:p>
          <w:p w14:paraId="5F5000FD" w14:textId="315A7720" w:rsidR="00BA4F8D" w:rsidRPr="00390348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القراءة والنصوص:</w:t>
            </w:r>
            <w:r w:rsidR="00BA4F8D" w:rsidRPr="00390348">
              <w:rPr>
                <w:rFonts w:cstheme="minorHAnsi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قصّة </w:t>
            </w:r>
            <w:r w:rsidR="001A09EC" w:rsidRPr="00390348">
              <w:rPr>
                <w:rFonts w:cstheme="minorHAnsi"/>
                <w:sz w:val="24"/>
                <w:szCs w:val="24"/>
                <w:rtl/>
                <w:lang w:bidi="ar"/>
              </w:rPr>
              <w:t>قصيرة: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ED77BC" w:rsidRPr="00390348">
              <w:rPr>
                <w:rFonts w:cstheme="minorHAnsi"/>
                <w:sz w:val="24"/>
                <w:szCs w:val="24"/>
                <w:rtl/>
                <w:lang w:bidi="ar"/>
              </w:rPr>
              <w:t>الرّهان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– نص </w:t>
            </w:r>
            <w:r w:rsidR="001A09EC" w:rsidRPr="00390348">
              <w:rPr>
                <w:rFonts w:cstheme="minorHAnsi"/>
                <w:sz w:val="24"/>
                <w:szCs w:val="24"/>
                <w:rtl/>
                <w:lang w:bidi="ar"/>
              </w:rPr>
              <w:t>شعري: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ED77BC" w:rsidRPr="00390348">
              <w:rPr>
                <w:rFonts w:cstheme="minorHAnsi"/>
                <w:sz w:val="24"/>
                <w:szCs w:val="24"/>
                <w:rtl/>
                <w:lang w:bidi="ar-AE"/>
              </w:rPr>
              <w:t>شباب بلادي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- </w:t>
            </w:r>
            <w:r w:rsidR="005D25D5" w:rsidRPr="00390348">
              <w:rPr>
                <w:rFonts w:cstheme="minorHAnsi"/>
                <w:b/>
                <w:bCs/>
                <w:sz w:val="24"/>
                <w:szCs w:val="24"/>
                <w:rtl/>
                <w:lang w:bidi="ar"/>
              </w:rPr>
              <w:t>نص معلوماتي:</w:t>
            </w:r>
            <w:r w:rsidR="005D25D5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أسواق شعبية في العالم 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قراءة نصوص إثرائية و </w:t>
            </w:r>
            <w:r w:rsidR="00ED77BC" w:rsidRPr="00390348">
              <w:rPr>
                <w:rFonts w:cstheme="minorHAnsi"/>
                <w:sz w:val="24"/>
                <w:szCs w:val="24"/>
                <w:rtl/>
                <w:lang w:bidi="ar"/>
              </w:rPr>
              <w:t>تحليلها.</w:t>
            </w:r>
          </w:p>
          <w:p w14:paraId="35134DD9" w14:textId="77777777" w:rsidR="00DE7B7E" w:rsidRPr="00390348" w:rsidRDefault="00476CC2" w:rsidP="00BA4F8D">
            <w:pPr>
              <w:bidi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</w:pPr>
            <w:r w:rsidRPr="00390348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النحو: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DE7B7E" w:rsidRPr="00390348">
              <w:rPr>
                <w:rFonts w:cstheme="minorHAnsi"/>
                <w:sz w:val="24"/>
                <w:szCs w:val="24"/>
                <w:rtl/>
                <w:lang w:bidi="ar"/>
              </w:rPr>
              <w:t>علامات إعراب الاسم الأصلية والفرعية -إعراب المثنى وجمع المذكر السالم والأسماء الخمسة</w:t>
            </w:r>
            <w:r w:rsidR="00DE7B7E" w:rsidRPr="00390348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 xml:space="preserve"> </w:t>
            </w:r>
          </w:p>
          <w:p w14:paraId="7010D83B" w14:textId="1647B76A" w:rsidR="00BA4F8D" w:rsidRPr="00390348" w:rsidRDefault="00476CC2" w:rsidP="00DE7B7E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390348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6A1EB2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البلاغة: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5D58AC" w:rsidRPr="00390348">
              <w:rPr>
                <w:rFonts w:cstheme="minorHAnsi"/>
                <w:sz w:val="24"/>
                <w:szCs w:val="24"/>
                <w:rtl/>
                <w:lang w:bidi="ar"/>
              </w:rPr>
              <w:t>الأساليب الإنشائية.</w:t>
            </w:r>
          </w:p>
          <w:p w14:paraId="51444ED0" w14:textId="57E02E5F" w:rsidR="00BA4F8D" w:rsidRPr="00390348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390348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الاستماع: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</w:t>
            </w:r>
            <w:r w:rsidR="00FF09AF" w:rsidRPr="00390348">
              <w:rPr>
                <w:rFonts w:cstheme="minorHAnsi"/>
                <w:sz w:val="24"/>
                <w:szCs w:val="24"/>
                <w:rtl/>
                <w:lang w:bidi="ar"/>
              </w:rPr>
              <w:t>قمحة في حجم بيضة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>.</w:t>
            </w:r>
          </w:p>
          <w:p w14:paraId="4490534F" w14:textId="6B3CD61D" w:rsidR="00BA4F8D" w:rsidRPr="00390348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390348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الكتابة: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 كتابة نص سردي / كتابة رسالة شخصيّة.</w:t>
            </w:r>
          </w:p>
          <w:p w14:paraId="6FD8DE0E" w14:textId="3FD5173E" w:rsidR="00BA4F8D" w:rsidRPr="00390348" w:rsidRDefault="00476CC2" w:rsidP="00BA4F8D">
            <w:pPr>
              <w:bidi/>
              <w:rPr>
                <w:rFonts w:cstheme="minorHAnsi"/>
                <w:sz w:val="24"/>
                <w:szCs w:val="24"/>
                <w:lang w:bidi="ar"/>
              </w:rPr>
            </w:pPr>
            <w:r w:rsidRPr="00390348">
              <w:rPr>
                <w:rFonts w:cstheme="minorHAnsi"/>
                <w:b/>
                <w:bCs/>
                <w:sz w:val="24"/>
                <w:szCs w:val="24"/>
                <w:u w:val="single"/>
                <w:lang w:bidi="ar"/>
              </w:rPr>
              <w:t>-</w:t>
            </w:r>
            <w:r w:rsidR="00BA4F8D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 xml:space="preserve"> </w:t>
            </w:r>
            <w:r w:rsidR="006A1EB2" w:rsidRPr="00390348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"/>
              </w:rPr>
              <w:t>التّحدث:</w:t>
            </w:r>
            <w:r w:rsidR="00BA4F8D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تقديم عروض شفوية مرتبطة بما يدرسه الطّلاب.</w:t>
            </w:r>
          </w:p>
          <w:p w14:paraId="03A02C5C" w14:textId="0DF73244" w:rsidR="00BA5DC8" w:rsidRPr="00390348" w:rsidRDefault="00BA5DC8" w:rsidP="00577ABD">
            <w:pPr>
              <w:bidi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  <w:p w14:paraId="32D2741A" w14:textId="77777777" w:rsidR="00BA5DC8" w:rsidRDefault="00BA5DC8" w:rsidP="00BA5DC8">
            <w:pPr>
              <w:jc w:val="center"/>
            </w:pPr>
          </w:p>
          <w:p w14:paraId="042F7DE0" w14:textId="77777777" w:rsidR="00BA5DC8" w:rsidRDefault="00BA5DC8" w:rsidP="00BA5DC8">
            <w:pPr>
              <w:jc w:val="center"/>
            </w:pPr>
          </w:p>
          <w:p w14:paraId="774F9737" w14:textId="77777777" w:rsidR="00BA5DC8" w:rsidRDefault="00BA5DC8" w:rsidP="00BA5DC8">
            <w:pPr>
              <w:jc w:val="center"/>
            </w:pPr>
          </w:p>
          <w:p w14:paraId="6F8D6397" w14:textId="77777777" w:rsidR="00BA5DC8" w:rsidRDefault="00BA5DC8" w:rsidP="00BA5DC8">
            <w:pPr>
              <w:jc w:val="center"/>
            </w:pPr>
          </w:p>
          <w:p w14:paraId="50E4BEE2" w14:textId="77777777" w:rsidR="00BA5DC8" w:rsidRDefault="00BA5DC8" w:rsidP="00BA5DC8">
            <w:pPr>
              <w:jc w:val="center"/>
            </w:pPr>
          </w:p>
          <w:p w14:paraId="0F58220E" w14:textId="77777777" w:rsidR="00BA5DC8" w:rsidRDefault="00BA5DC8" w:rsidP="00BA5DC8">
            <w:pPr>
              <w:jc w:val="center"/>
            </w:pPr>
          </w:p>
          <w:p w14:paraId="1DFD29A4" w14:textId="77777777" w:rsidR="00BA5DC8" w:rsidRDefault="00BA5DC8" w:rsidP="00BA5DC8">
            <w:pPr>
              <w:jc w:val="center"/>
            </w:pPr>
          </w:p>
          <w:p w14:paraId="1442BD2B" w14:textId="77777777" w:rsidR="00BA5DC8" w:rsidRPr="00820205" w:rsidRDefault="00BA5DC8" w:rsidP="00BA5DC8">
            <w:pPr>
              <w:jc w:val="center"/>
            </w:pPr>
          </w:p>
          <w:p w14:paraId="4EBCE981" w14:textId="77777777" w:rsidR="00BA5DC8" w:rsidRPr="00820205" w:rsidRDefault="00BA5DC8" w:rsidP="00BA5DC8">
            <w:pPr>
              <w:jc w:val="center"/>
            </w:pPr>
          </w:p>
          <w:p w14:paraId="4056CE75" w14:textId="77777777" w:rsidR="00BA5DC8" w:rsidRPr="00820205" w:rsidRDefault="00BA5DC8" w:rsidP="00BA5DC8">
            <w:pPr>
              <w:jc w:val="center"/>
            </w:pPr>
          </w:p>
          <w:p w14:paraId="5D3B3B1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285" w:type="dxa"/>
          </w:tcPr>
          <w:p w14:paraId="4457B4DB" w14:textId="77777777" w:rsidR="00BA5DC8" w:rsidRPr="00820205" w:rsidRDefault="00BA5DC8" w:rsidP="00BA5DC8">
            <w:pPr>
              <w:jc w:val="center"/>
            </w:pPr>
          </w:p>
        </w:tc>
        <w:tc>
          <w:tcPr>
            <w:tcW w:w="5013" w:type="dxa"/>
          </w:tcPr>
          <w:p w14:paraId="2F433111" w14:textId="77777777" w:rsidR="00BA5DC8" w:rsidRDefault="00BA5DC8" w:rsidP="00BA5DC8">
            <w:pPr>
              <w:jc w:val="center"/>
            </w:pPr>
          </w:p>
          <w:p w14:paraId="5373EABD" w14:textId="18F790E9" w:rsidR="00577ABD" w:rsidRPr="009F5EC3" w:rsidRDefault="00476CC2" w:rsidP="00F85E70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="00577ABD" w:rsidRPr="00390348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القراءة والنصوص</w:t>
            </w:r>
            <w:r w:rsidR="00577ABD" w:rsidRPr="00390348">
              <w:rPr>
                <w:rFonts w:cstheme="minorHAnsi"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:</w:t>
            </w:r>
            <w:r w:rsidR="00577ABD" w:rsidRPr="00390348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C76230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نص شعري: </w:t>
            </w:r>
            <w:r w:rsidR="00ED1805" w:rsidRPr="00390348">
              <w:rPr>
                <w:rFonts w:cstheme="minorHAnsi"/>
                <w:sz w:val="24"/>
                <w:szCs w:val="24"/>
                <w:rtl/>
                <w:lang w:bidi="ar-AE"/>
              </w:rPr>
              <w:t>رسالة إلى أمي</w:t>
            </w:r>
            <w:r w:rsidR="00C76230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 -</w:t>
            </w:r>
            <w:r w:rsidR="00CB1C8E" w:rsidRPr="00390348">
              <w:rPr>
                <w:rFonts w:cstheme="minorHAnsi"/>
                <w:sz w:val="24"/>
                <w:szCs w:val="24"/>
                <w:rtl/>
                <w:lang w:bidi="ar"/>
              </w:rPr>
              <w:t xml:space="preserve">قصة قصيرة: </w:t>
            </w:r>
            <w:r w:rsidR="00F85E70" w:rsidRPr="009F5EC3">
              <w:rPr>
                <w:rFonts w:cstheme="minorHAnsi"/>
                <w:sz w:val="24"/>
                <w:szCs w:val="24"/>
                <w:rtl/>
                <w:lang w:bidi="ar"/>
              </w:rPr>
              <w:t>مع والدي</w:t>
            </w:r>
            <w:r w:rsidR="00390348" w:rsidRPr="009F5EC3">
              <w:rPr>
                <w:rFonts w:cstheme="minorHAnsi" w:hint="cs"/>
                <w:sz w:val="24"/>
                <w:szCs w:val="24"/>
                <w:rtl/>
                <w:lang w:bidi="ar"/>
              </w:rPr>
              <w:t>-</w:t>
            </w:r>
            <w:r w:rsidR="00390348" w:rsidRPr="009F5EC3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نص</w:t>
            </w:r>
            <w:r w:rsidR="00F85E70"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A81C62" w:rsidRPr="009F5EC3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معلوماتي: العط</w:t>
            </w:r>
            <w:r w:rsidR="00A81C62" w:rsidRPr="009F5EC3">
              <w:rPr>
                <w:rFonts w:cstheme="minorHAnsi" w:hint="eastAsia"/>
                <w:kern w:val="0"/>
                <w:sz w:val="24"/>
                <w:szCs w:val="24"/>
                <w:rtl/>
                <w:lang w:val="en-US" w:bidi="ar"/>
                <w14:ligatures w14:val="none"/>
              </w:rPr>
              <w:t>ف</w:t>
            </w:r>
            <w:r w:rsidR="00AB5C07"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على الأبناء</w:t>
            </w:r>
            <w:r w:rsidR="001A09EC"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>.</w:t>
            </w:r>
          </w:p>
          <w:p w14:paraId="21013B17" w14:textId="0FDA5326" w:rsidR="00577ABD" w:rsidRPr="009F5EC3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النحو:</w:t>
            </w:r>
            <w:r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9F5EC3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 </w:t>
            </w:r>
            <w:r w:rsidR="00142543" w:rsidRPr="009F5EC3">
              <w:rPr>
                <w:rFonts w:cstheme="minorHAnsi"/>
                <w:sz w:val="24"/>
                <w:szCs w:val="24"/>
                <w:rtl/>
                <w:lang w:bidi="ar-AE"/>
              </w:rPr>
              <w:t>ضمائر النّصب – المبني للمجهول.</w:t>
            </w:r>
          </w:p>
          <w:p w14:paraId="4744A072" w14:textId="3C624658" w:rsidR="00577ABD" w:rsidRPr="009F5EC3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="001A09EC"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البلاغة:</w:t>
            </w:r>
            <w:r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293F9B" w:rsidRPr="009F5EC3">
              <w:rPr>
                <w:rFonts w:cstheme="minorHAnsi"/>
                <w:sz w:val="24"/>
                <w:szCs w:val="24"/>
                <w:rtl/>
                <w:lang w:bidi="ar-AE"/>
              </w:rPr>
              <w:t>الأسلوب الخبري</w:t>
            </w:r>
            <w:r w:rsidR="00390348" w:rsidRPr="009F5EC3">
              <w:rPr>
                <w:rFonts w:cstheme="minorHAnsi" w:hint="cs"/>
                <w:sz w:val="24"/>
                <w:szCs w:val="24"/>
                <w:rtl/>
                <w:lang w:bidi="ar-AE"/>
              </w:rPr>
              <w:t>،</w:t>
            </w:r>
            <w:r w:rsidR="00293F9B" w:rsidRPr="009F5EC3">
              <w:rPr>
                <w:rFonts w:cstheme="minorHAnsi"/>
                <w:sz w:val="24"/>
                <w:szCs w:val="24"/>
                <w:rtl/>
                <w:lang w:bidi="ar-AE"/>
              </w:rPr>
              <w:t xml:space="preserve"> والإنشائي</w:t>
            </w:r>
            <w:r w:rsidR="00390348" w:rsidRPr="009F5EC3">
              <w:rPr>
                <w:rFonts w:cstheme="minorHAnsi" w:hint="cs"/>
                <w:sz w:val="24"/>
                <w:szCs w:val="24"/>
                <w:rtl/>
                <w:lang w:bidi="ar-AE"/>
              </w:rPr>
              <w:t>،</w:t>
            </w:r>
            <w:r w:rsidR="00293F9B" w:rsidRPr="009F5EC3">
              <w:rPr>
                <w:rFonts w:cstheme="minorHAnsi"/>
                <w:sz w:val="24"/>
                <w:szCs w:val="24"/>
                <w:rtl/>
                <w:lang w:bidi="ar-AE"/>
              </w:rPr>
              <w:t xml:space="preserve"> والأغراض البلاغية للجمل </w:t>
            </w:r>
            <w:r w:rsidR="00BA75D2" w:rsidRPr="009F5EC3">
              <w:rPr>
                <w:rFonts w:cstheme="minorHAnsi"/>
                <w:sz w:val="24"/>
                <w:szCs w:val="24"/>
                <w:rtl/>
                <w:lang w:bidi="ar-AE"/>
              </w:rPr>
              <w:t>الإنشائية.</w:t>
            </w:r>
          </w:p>
          <w:p w14:paraId="2ECC0D02" w14:textId="6E17DA01" w:rsidR="00577ABD" w:rsidRPr="009F5EC3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الاستماع:</w:t>
            </w:r>
            <w:r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BA75D2" w:rsidRPr="009F5EC3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صورة الجدة</w:t>
            </w:r>
            <w:r w:rsidRPr="009F5EC3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.</w:t>
            </w:r>
          </w:p>
          <w:p w14:paraId="651BC62A" w14:textId="6124B03A" w:rsidR="00577ABD" w:rsidRPr="00390348" w:rsidRDefault="00577ABD" w:rsidP="00577ABD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9F5EC3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الكتابة:</w:t>
            </w:r>
            <w:r w:rsidRPr="009F5EC3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9317B3" w:rsidRPr="009F5EC3">
              <w:rPr>
                <w:rFonts w:cstheme="minorHAnsi"/>
                <w:sz w:val="24"/>
                <w:szCs w:val="24"/>
                <w:rtl/>
                <w:lang w:bidi="ar-AE"/>
              </w:rPr>
              <w:t>كتابة نص تفسيري</w:t>
            </w:r>
            <w:r w:rsidR="009317B3" w:rsidRPr="00390348">
              <w:rPr>
                <w:rFonts w:cstheme="minorHAnsi"/>
                <w:sz w:val="24"/>
                <w:szCs w:val="24"/>
                <w:rtl/>
                <w:lang w:bidi="ar-AE"/>
              </w:rPr>
              <w:t xml:space="preserve"> / كتابة رسالة رسمية.</w:t>
            </w:r>
          </w:p>
          <w:p w14:paraId="758E1B30" w14:textId="329D4656" w:rsidR="00577ABD" w:rsidRPr="00390348" w:rsidRDefault="00577ABD" w:rsidP="00577ABD">
            <w:pPr>
              <w:bidi/>
              <w:rPr>
                <w:rFonts w:cstheme="minorHAnsi"/>
                <w:sz w:val="24"/>
                <w:szCs w:val="24"/>
              </w:rPr>
            </w:pPr>
            <w:r w:rsidRPr="00390348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390348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 </w:t>
            </w:r>
            <w:r w:rsidR="008C69E0" w:rsidRPr="00390348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التّحدث:</w:t>
            </w:r>
            <w:r w:rsidRPr="00390348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تقديم عروض شفوية مرتبطة بما يدرسه </w:t>
            </w:r>
            <w:r w:rsidR="008C69E0" w:rsidRPr="00390348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الطّلاب.</w:t>
            </w:r>
          </w:p>
          <w:p w14:paraId="7A59C46E" w14:textId="77777777" w:rsidR="00BA5DC8" w:rsidRDefault="00BA5DC8" w:rsidP="00BA5DC8">
            <w:pPr>
              <w:jc w:val="center"/>
            </w:pPr>
          </w:p>
          <w:p w14:paraId="73C20FEB" w14:textId="77777777" w:rsidR="00BA5DC8" w:rsidRPr="00820205" w:rsidRDefault="00BA5DC8" w:rsidP="00BA5DC8">
            <w:pPr>
              <w:jc w:val="center"/>
            </w:pPr>
          </w:p>
        </w:tc>
        <w:tc>
          <w:tcPr>
            <w:tcW w:w="287" w:type="dxa"/>
          </w:tcPr>
          <w:p w14:paraId="76E9ACD1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716" w:type="dxa"/>
          </w:tcPr>
          <w:p w14:paraId="66157BCD" w14:textId="77777777" w:rsidR="00BA5DC8" w:rsidRDefault="00BA5DC8" w:rsidP="00BA5DC8">
            <w:pPr>
              <w:jc w:val="center"/>
            </w:pPr>
          </w:p>
          <w:p w14:paraId="43714513" w14:textId="77777777" w:rsidR="00784D56" w:rsidRDefault="00784D56" w:rsidP="00784D56">
            <w:pPr>
              <w:jc w:val="center"/>
            </w:pPr>
          </w:p>
          <w:p w14:paraId="6B73B008" w14:textId="2F968D42" w:rsidR="00784D56" w:rsidRPr="00476CC2" w:rsidRDefault="00784D56" w:rsidP="00784D56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القراءة والنصوص: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Pr="00476CC2">
              <w:rPr>
                <w:rFonts w:cstheme="minorHAnsi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/>
                <w14:ligatures w14:val="none"/>
              </w:rPr>
              <w:t>رواية</w:t>
            </w:r>
            <w:r w:rsidR="00177AD9">
              <w:rPr>
                <w:rFonts w:cstheme="minorHAnsi" w:hint="cs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bidi="ar-AE"/>
                <w14:ligatures w14:val="none"/>
              </w:rPr>
              <w:t xml:space="preserve"> </w:t>
            </w:r>
            <w:r w:rsidR="002B2B80">
              <w:rPr>
                <w:rFonts w:cstheme="minorHAnsi" w:hint="cs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bidi="ar-AE"/>
                <w14:ligatures w14:val="none"/>
              </w:rPr>
              <w:t>الولد الذي عاش مع النّعام.</w:t>
            </w:r>
            <w:r w:rsidR="00177AD9">
              <w:rPr>
                <w:rFonts w:cstheme="minorHAnsi" w:hint="cs"/>
                <w:color w:val="000000"/>
                <w:kern w:val="0"/>
                <w:sz w:val="24"/>
                <w:szCs w:val="24"/>
                <w:shd w:val="clear" w:color="auto" w:fill="FFFFFF"/>
                <w:rtl/>
                <w:lang w:val="en-US" w:bidi="ar-AE"/>
                <w14:ligatures w14:val="none"/>
              </w:rPr>
              <w:t xml:space="preserve"> </w:t>
            </w:r>
          </w:p>
          <w:p w14:paraId="503523B5" w14:textId="0D8C5F38" w:rsidR="00784D56" w:rsidRPr="00476CC2" w:rsidRDefault="00784D56" w:rsidP="00784D56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النحو: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6342A8">
              <w:rPr>
                <w:rFonts w:cstheme="minorHAnsi" w:hint="cs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المفعول له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 xml:space="preserve"> </w:t>
            </w:r>
          </w:p>
          <w:p w14:paraId="21A7B9E3" w14:textId="54C768CA" w:rsidR="00784D56" w:rsidRPr="00476CC2" w:rsidRDefault="00784D56" w:rsidP="00784D56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lang w:val="en-US" w:bidi="ar"/>
                <w14:ligatures w14:val="none"/>
              </w:rPr>
              <w:t>-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الاستماع: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 w:rsidR="006342A8">
              <w:rPr>
                <w:rFonts w:cstheme="minorHAnsi" w:hint="cs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النعام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.</w:t>
            </w:r>
          </w:p>
          <w:p w14:paraId="3A92F8DB" w14:textId="0FE27667" w:rsidR="00784D56" w:rsidRPr="00476CC2" w:rsidRDefault="00784D56" w:rsidP="00784D56">
            <w:pPr>
              <w:bidi/>
              <w:contextualSpacing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</w:t>
            </w:r>
            <w:r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-</w:t>
            </w:r>
            <w:r w:rsidRPr="006A3670"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البلاغة:</w:t>
            </w:r>
            <w:r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 xml:space="preserve"> </w:t>
            </w:r>
            <w:r w:rsidR="004E7AF2" w:rsidRPr="004E7AF2">
              <w:rPr>
                <w:rFonts w:cstheme="minorHAnsi" w:hint="cs"/>
                <w:kern w:val="0"/>
                <w:sz w:val="24"/>
                <w:szCs w:val="24"/>
                <w:rtl/>
                <w:lang w:val="en-US" w:bidi="ar-AE"/>
                <w14:ligatures w14:val="none"/>
              </w:rPr>
              <w:t>المحسنات البديعية</w:t>
            </w:r>
            <w:r w:rsidRPr="004E7AF2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.</w:t>
            </w:r>
          </w:p>
          <w:p w14:paraId="3361B6A9" w14:textId="396B68C9" w:rsidR="00784D56" w:rsidRDefault="00784D56" w:rsidP="00784D56">
            <w:pPr>
              <w:jc w:val="right"/>
              <w:rPr>
                <w:rFonts w:cstheme="minorHAnsi"/>
                <w:kern w:val="0"/>
                <w:sz w:val="24"/>
                <w:szCs w:val="24"/>
                <w:lang w:val="en-US" w:bidi="ar"/>
                <w14:ligatures w14:val="none"/>
              </w:rPr>
            </w:pP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الكتابة: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- كتابة استجابة إبداعية للرّواية  - كتابة نص </w:t>
            </w:r>
            <w:r w:rsidR="00CA14AE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سردي- كتابة نص </w:t>
            </w:r>
            <w:r w:rsidR="00234EA7">
              <w:rPr>
                <w:rFonts w:cstheme="minorHAnsi" w:hint="cs"/>
                <w:kern w:val="0"/>
                <w:sz w:val="24"/>
                <w:szCs w:val="24"/>
                <w:rtl/>
                <w:lang w:val="en-US" w:bidi="ar"/>
                <w14:ligatures w14:val="none"/>
              </w:rPr>
              <w:t>تفسيري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>.</w:t>
            </w:r>
          </w:p>
          <w:p w14:paraId="46A947B6" w14:textId="77777777" w:rsidR="00784D56" w:rsidRPr="00476CC2" w:rsidRDefault="00784D56" w:rsidP="00784D56">
            <w:pPr>
              <w:jc w:val="right"/>
              <w:rPr>
                <w:rFonts w:cstheme="minorHAnsi"/>
              </w:rPr>
            </w:pP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ال</w:t>
            </w:r>
            <w:r>
              <w:rPr>
                <w:rFonts w:cstheme="minorHAnsi" w:hint="cs"/>
                <w:b/>
                <w:bCs/>
                <w:kern w:val="0"/>
                <w:sz w:val="24"/>
                <w:szCs w:val="24"/>
                <w:u w:val="single"/>
                <w:rtl/>
                <w:lang w:val="en-US" w:bidi="ar-AE"/>
                <w14:ligatures w14:val="none"/>
              </w:rPr>
              <w:t>تّحدث</w:t>
            </w:r>
            <w:r w:rsidRPr="00476CC2">
              <w:rPr>
                <w:rFonts w:cstheme="minorHAnsi"/>
                <w:b/>
                <w:bCs/>
                <w:kern w:val="0"/>
                <w:sz w:val="24"/>
                <w:szCs w:val="24"/>
                <w:u w:val="single"/>
                <w:rtl/>
                <w:lang w:val="en-US" w:bidi="ar"/>
                <w14:ligatures w14:val="none"/>
              </w:rPr>
              <w:t>:</w:t>
            </w:r>
            <w:r w:rsidRPr="00476CC2">
              <w:rPr>
                <w:rFonts w:cstheme="minorHAnsi"/>
                <w:kern w:val="0"/>
                <w:sz w:val="24"/>
                <w:szCs w:val="24"/>
                <w:rtl/>
                <w:lang w:val="en-US" w:bidi="ar"/>
                <w14:ligatures w14:val="none"/>
              </w:rPr>
              <w:t xml:space="preserve"> تقديم عرض حول موضوع مستوحى من بيئة</w:t>
            </w:r>
          </w:p>
          <w:p w14:paraId="1775E8B2" w14:textId="77777777" w:rsidR="00BA5DC8" w:rsidRPr="00784D56" w:rsidRDefault="00BA5DC8" w:rsidP="00BA5DC8">
            <w:pPr>
              <w:jc w:val="center"/>
            </w:pPr>
          </w:p>
          <w:p w14:paraId="64AB6E82" w14:textId="77777777" w:rsidR="00BA5DC8" w:rsidRDefault="00BA5DC8" w:rsidP="00BA5DC8">
            <w:pPr>
              <w:jc w:val="center"/>
            </w:pPr>
          </w:p>
          <w:p w14:paraId="74857FEF" w14:textId="77777777" w:rsidR="00BA5DC8" w:rsidRDefault="00BA5DC8" w:rsidP="00BA5DC8">
            <w:pPr>
              <w:jc w:val="center"/>
            </w:pPr>
          </w:p>
          <w:p w14:paraId="03E58A70" w14:textId="77777777" w:rsidR="00BA5DC8" w:rsidRDefault="00BA5DC8" w:rsidP="00BA5DC8">
            <w:pPr>
              <w:jc w:val="center"/>
            </w:pPr>
          </w:p>
          <w:p w14:paraId="539408AD" w14:textId="77777777" w:rsidR="00BA5DC8" w:rsidRDefault="00BA5DC8" w:rsidP="00BA5DC8">
            <w:pPr>
              <w:jc w:val="center"/>
            </w:pPr>
          </w:p>
          <w:p w14:paraId="7D97D744" w14:textId="77777777" w:rsidR="00BA5DC8" w:rsidRPr="00820205" w:rsidRDefault="00BA5DC8" w:rsidP="00BA5DC8">
            <w:pPr>
              <w:rPr>
                <w:rtl/>
                <w:lang w:bidi="ar-AE"/>
              </w:rPr>
            </w:pPr>
          </w:p>
        </w:tc>
      </w:tr>
      <w:tr w:rsidR="00BA5DC8" w:rsidRPr="00820205" w14:paraId="7A71BC5A" w14:textId="77777777" w:rsidTr="001A09EC">
        <w:trPr>
          <w:trHeight w:val="59"/>
        </w:trPr>
        <w:tc>
          <w:tcPr>
            <w:tcW w:w="5014" w:type="dxa"/>
          </w:tcPr>
          <w:p w14:paraId="385D6219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" w:type="dxa"/>
          </w:tcPr>
          <w:p w14:paraId="71891DA4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13" w:type="dxa"/>
          </w:tcPr>
          <w:p w14:paraId="3442FE23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14:paraId="091C4B60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16" w:type="dxa"/>
          </w:tcPr>
          <w:p w14:paraId="1D84605E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0D560B1" w14:textId="77777777" w:rsidR="001A09EC" w:rsidRPr="00820205" w:rsidRDefault="001A09EC" w:rsidP="001A09EC"/>
    <w:sectPr w:rsidR="001A09EC" w:rsidRPr="00820205" w:rsidSect="00D737D5">
      <w:headerReference w:type="default" r:id="rId7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9EA7" w14:textId="77777777" w:rsidR="00D737D5" w:rsidRDefault="00D737D5" w:rsidP="009E16EE">
      <w:pPr>
        <w:spacing w:after="0" w:line="240" w:lineRule="auto"/>
      </w:pPr>
      <w:r>
        <w:separator/>
      </w:r>
    </w:p>
  </w:endnote>
  <w:endnote w:type="continuationSeparator" w:id="0">
    <w:p w14:paraId="162AE017" w14:textId="77777777" w:rsidR="00D737D5" w:rsidRDefault="00D737D5" w:rsidP="009E16EE">
      <w:pPr>
        <w:spacing w:after="0" w:line="240" w:lineRule="auto"/>
      </w:pPr>
      <w:r>
        <w:continuationSeparator/>
      </w:r>
    </w:p>
  </w:endnote>
  <w:endnote w:type="continuationNotice" w:id="1">
    <w:p w14:paraId="07358FAA" w14:textId="77777777" w:rsidR="00D737D5" w:rsidRDefault="00D73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D7A3" w14:textId="77777777" w:rsidR="00D737D5" w:rsidRDefault="00D737D5" w:rsidP="009E16EE">
      <w:pPr>
        <w:spacing w:after="0" w:line="240" w:lineRule="auto"/>
      </w:pPr>
      <w:r>
        <w:separator/>
      </w:r>
    </w:p>
  </w:footnote>
  <w:footnote w:type="continuationSeparator" w:id="0">
    <w:p w14:paraId="1B9A3D34" w14:textId="77777777" w:rsidR="00D737D5" w:rsidRDefault="00D737D5" w:rsidP="009E16EE">
      <w:pPr>
        <w:spacing w:after="0" w:line="240" w:lineRule="auto"/>
      </w:pPr>
      <w:r>
        <w:continuationSeparator/>
      </w:r>
    </w:p>
  </w:footnote>
  <w:footnote w:type="continuationNotice" w:id="1">
    <w:p w14:paraId="0C0FDF8E" w14:textId="77777777" w:rsidR="00D737D5" w:rsidRDefault="00D737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58241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5FB"/>
    <w:multiLevelType w:val="hybridMultilevel"/>
    <w:tmpl w:val="8C485106"/>
    <w:lvl w:ilvl="0" w:tplc="8FDC8F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6BB7"/>
    <w:multiLevelType w:val="hybridMultilevel"/>
    <w:tmpl w:val="FEC69DF8"/>
    <w:lvl w:ilvl="0" w:tplc="266450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954064">
    <w:abstractNumId w:val="0"/>
  </w:num>
  <w:num w:numId="2" w16cid:durableId="133565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12C1F"/>
    <w:rsid w:val="00104643"/>
    <w:rsid w:val="00112E97"/>
    <w:rsid w:val="00142543"/>
    <w:rsid w:val="00177AD9"/>
    <w:rsid w:val="001A09EC"/>
    <w:rsid w:val="001E45A7"/>
    <w:rsid w:val="00234EA7"/>
    <w:rsid w:val="00280CD5"/>
    <w:rsid w:val="00293F9B"/>
    <w:rsid w:val="002B2B80"/>
    <w:rsid w:val="002C1BED"/>
    <w:rsid w:val="00390348"/>
    <w:rsid w:val="003C547A"/>
    <w:rsid w:val="00411948"/>
    <w:rsid w:val="00476CC2"/>
    <w:rsid w:val="004E7AF2"/>
    <w:rsid w:val="00577ABD"/>
    <w:rsid w:val="005C589F"/>
    <w:rsid w:val="005D25D5"/>
    <w:rsid w:val="005D58AC"/>
    <w:rsid w:val="006342A8"/>
    <w:rsid w:val="006368C1"/>
    <w:rsid w:val="006A1EB2"/>
    <w:rsid w:val="00784D56"/>
    <w:rsid w:val="007F1BDC"/>
    <w:rsid w:val="00820205"/>
    <w:rsid w:val="00864C07"/>
    <w:rsid w:val="0086613E"/>
    <w:rsid w:val="008C69E0"/>
    <w:rsid w:val="00922635"/>
    <w:rsid w:val="009317B3"/>
    <w:rsid w:val="009D05F0"/>
    <w:rsid w:val="009E16EE"/>
    <w:rsid w:val="009F5EC3"/>
    <w:rsid w:val="00A51A4D"/>
    <w:rsid w:val="00A81C62"/>
    <w:rsid w:val="00AB5C07"/>
    <w:rsid w:val="00AF662B"/>
    <w:rsid w:val="00B9085C"/>
    <w:rsid w:val="00B92EFF"/>
    <w:rsid w:val="00BA4F8D"/>
    <w:rsid w:val="00BA5DC8"/>
    <w:rsid w:val="00BA75D2"/>
    <w:rsid w:val="00BD42FE"/>
    <w:rsid w:val="00C125E6"/>
    <w:rsid w:val="00C2704C"/>
    <w:rsid w:val="00C76230"/>
    <w:rsid w:val="00CA14AE"/>
    <w:rsid w:val="00CB1C8E"/>
    <w:rsid w:val="00CC75E5"/>
    <w:rsid w:val="00CD3307"/>
    <w:rsid w:val="00D737D5"/>
    <w:rsid w:val="00D86669"/>
    <w:rsid w:val="00DD34B0"/>
    <w:rsid w:val="00DE7B7E"/>
    <w:rsid w:val="00E837B8"/>
    <w:rsid w:val="00E85C80"/>
    <w:rsid w:val="00EB69C2"/>
    <w:rsid w:val="00ED1805"/>
    <w:rsid w:val="00ED77BC"/>
    <w:rsid w:val="00F155E3"/>
    <w:rsid w:val="00F51188"/>
    <w:rsid w:val="00F85E70"/>
    <w:rsid w:val="00FA1603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BA4F8D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Kheira Zouar</cp:lastModifiedBy>
  <cp:revision>41</cp:revision>
  <dcterms:created xsi:type="dcterms:W3CDTF">2023-10-26T13:17:00Z</dcterms:created>
  <dcterms:modified xsi:type="dcterms:W3CDTF">2024-10-07T19:07:00Z</dcterms:modified>
</cp:coreProperties>
</file>