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78F00" w14:textId="3CBA498E" w:rsidR="005254A7" w:rsidRPr="00434B1F" w:rsidRDefault="005254A7" w:rsidP="00494941">
      <w:pPr>
        <w:pStyle w:val="PGWorksheetHeading"/>
        <w:rPr>
          <w:rFonts w:ascii="Arial" w:hAnsi="Arial" w:cs="Arial"/>
          <w:color w:val="auto"/>
          <w:sz w:val="32"/>
        </w:rPr>
      </w:pPr>
      <w:r w:rsidRPr="00434B1F">
        <w:rPr>
          <w:rFonts w:ascii="Arial" w:hAnsi="Arial" w:cs="Arial"/>
          <w:color w:val="FF0000"/>
          <w:sz w:val="32"/>
        </w:rPr>
        <w:t>Answers</w:t>
      </w:r>
    </w:p>
    <w:p w14:paraId="69F5B8C2" w14:textId="3ACE7FD1" w:rsidR="00EF64F2" w:rsidRPr="00523A7A" w:rsidRDefault="00EF64F2" w:rsidP="00EF64F2">
      <w:pPr>
        <w:pStyle w:val="Heading1"/>
        <w:tabs>
          <w:tab w:val="right" w:pos="9214"/>
        </w:tabs>
        <w:spacing w:before="0"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bookmarkStart w:id="0" w:name="_Hlk501446867"/>
      <w:r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1.</w:t>
      </w:r>
      <w:r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AC555F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Briefly explain the </w:t>
      </w:r>
      <w:r w:rsidR="00786470"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principle of ‘lean’ manufacturing</w:t>
      </w:r>
      <w:r w:rsidR="00440F59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?</w:t>
      </w:r>
      <w:r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</w:t>
      </w:r>
      <w:r w:rsidR="00786470"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  <w:t>[1]</w:t>
      </w:r>
    </w:p>
    <w:bookmarkEnd w:id="0"/>
    <w:p w14:paraId="15BF41FD" w14:textId="2090DB3F" w:rsidR="00786470" w:rsidRPr="00A67175" w:rsidRDefault="00786470" w:rsidP="00786470">
      <w:pPr>
        <w:tabs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A67175">
        <w:rPr>
          <w:rFonts w:ascii="Arial" w:eastAsia="Times New Roman" w:hAnsi="Arial" w:cs="Arial"/>
          <w:color w:val="FF0000"/>
          <w:lang w:eastAsia="en-GB"/>
        </w:rPr>
        <w:t>Eliminati</w:t>
      </w:r>
      <w:r w:rsidR="00AC555F">
        <w:rPr>
          <w:rFonts w:ascii="Arial" w:eastAsia="Times New Roman" w:hAnsi="Arial" w:cs="Arial"/>
          <w:color w:val="FF0000"/>
          <w:lang w:eastAsia="en-GB"/>
        </w:rPr>
        <w:t>on of</w:t>
      </w:r>
      <w:r w:rsidRPr="00A67175">
        <w:rPr>
          <w:rFonts w:ascii="Arial" w:eastAsia="Times New Roman" w:hAnsi="Arial" w:cs="Arial"/>
          <w:color w:val="FF0000"/>
          <w:lang w:eastAsia="en-GB"/>
        </w:rPr>
        <w:t xml:space="preserve"> waste</w:t>
      </w:r>
      <w:r w:rsidR="00B36EE7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AC555F">
        <w:rPr>
          <w:rFonts w:ascii="Arial" w:eastAsia="Times New Roman" w:hAnsi="Arial" w:cs="Arial"/>
          <w:color w:val="FF0000"/>
          <w:lang w:eastAsia="en-GB"/>
        </w:rPr>
        <w:t>.</w:t>
      </w:r>
    </w:p>
    <w:p w14:paraId="7E6C711E" w14:textId="2750D533" w:rsidR="00B07884" w:rsidRPr="00523A7A" w:rsidRDefault="004244D5" w:rsidP="00423C9A">
      <w:pPr>
        <w:pStyle w:val="Heading1"/>
        <w:tabs>
          <w:tab w:val="right" w:pos="9214"/>
        </w:tabs>
        <w:spacing w:after="12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2</w:t>
      </w:r>
      <w:r w:rsidR="00EC1D3D"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.</w:t>
      </w:r>
      <w:r w:rsidR="00EC1D3D"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ab/>
      </w:r>
      <w:r w:rsidR="004E2E59"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A </w:t>
      </w:r>
      <w:r w:rsidR="00C26D71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standard </w:t>
      </w:r>
      <w:r w:rsidR="00C63AC8"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>component</w:t>
      </w:r>
      <w:r w:rsidR="004E2E59"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 is shown below.</w:t>
      </w:r>
    </w:p>
    <w:p w14:paraId="213C8FD9" w14:textId="153B71BE" w:rsidR="00EC1D3D" w:rsidRDefault="004E711E" w:rsidP="00B07884">
      <w:pPr>
        <w:pStyle w:val="Heading1"/>
        <w:tabs>
          <w:tab w:val="right" w:pos="9214"/>
        </w:tabs>
        <w:spacing w:before="0" w:after="120"/>
        <w:ind w:left="426" w:hanging="426"/>
        <w:jc w:val="center"/>
        <w:rPr>
          <w:rFonts w:eastAsia="Times New Roman"/>
          <w:b w:val="0"/>
          <w:bCs w:val="0"/>
          <w:color w:val="404040"/>
          <w:kern w:val="0"/>
          <w:sz w:val="22"/>
          <w:szCs w:val="22"/>
          <w:lang w:eastAsia="en-GB"/>
        </w:rPr>
      </w:pPr>
      <w:r>
        <w:rPr>
          <w:noProof/>
          <w:lang w:eastAsia="en-GB"/>
        </w:rPr>
        <w:drawing>
          <wp:inline distT="0" distB="0" distL="0" distR="0" wp14:anchorId="0DCA3286" wp14:editId="34003FB9">
            <wp:extent cx="3599180" cy="2029273"/>
            <wp:effectExtent l="0" t="0" r="127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T 1.4 CAD exampl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9822" cy="2086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91C76D" w14:textId="34B24E23" w:rsidR="00C26D71" w:rsidRDefault="001609CF" w:rsidP="001609CF">
      <w:pPr>
        <w:tabs>
          <w:tab w:val="left" w:pos="1418"/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 w:rsidRPr="00523A7A">
        <w:rPr>
          <w:rFonts w:ascii="Arial" w:eastAsia="Times New Roman" w:hAnsi="Arial" w:cs="Arial"/>
          <w:lang w:eastAsia="en-GB"/>
        </w:rPr>
        <w:t>(a)</w:t>
      </w:r>
      <w:r w:rsidRPr="00523A7A">
        <w:rPr>
          <w:rFonts w:ascii="Arial" w:eastAsia="Times New Roman" w:hAnsi="Arial" w:cs="Arial"/>
          <w:lang w:eastAsia="en-GB"/>
        </w:rPr>
        <w:tab/>
      </w:r>
      <w:r w:rsidR="00C26D71">
        <w:rPr>
          <w:rFonts w:ascii="Arial" w:eastAsia="Times New Roman" w:hAnsi="Arial" w:cs="Arial"/>
          <w:lang w:eastAsia="en-GB"/>
        </w:rPr>
        <w:t xml:space="preserve">The standard component </w:t>
      </w:r>
      <w:r w:rsidR="00E31987">
        <w:rPr>
          <w:rFonts w:ascii="Arial" w:eastAsia="Times New Roman" w:hAnsi="Arial" w:cs="Arial"/>
          <w:lang w:eastAsia="en-GB"/>
        </w:rPr>
        <w:t>is manufactured at a cost of £0.80 per unit</w:t>
      </w:r>
      <w:r w:rsidR="00E31987" w:rsidRPr="00523A7A">
        <w:rPr>
          <w:rFonts w:ascii="Arial" w:eastAsia="Times New Roman" w:hAnsi="Arial" w:cs="Arial"/>
          <w:lang w:eastAsia="en-GB"/>
        </w:rPr>
        <w:t>.</w:t>
      </w:r>
      <w:r w:rsidR="00E31987">
        <w:rPr>
          <w:rFonts w:ascii="Arial" w:eastAsia="Times New Roman" w:hAnsi="Arial" w:cs="Arial"/>
          <w:lang w:eastAsia="en-GB"/>
        </w:rPr>
        <w:t xml:space="preserve"> An employee realises that it could also </w:t>
      </w:r>
      <w:r w:rsidR="00C26D71">
        <w:rPr>
          <w:rFonts w:ascii="Arial" w:eastAsia="Times New Roman" w:hAnsi="Arial" w:cs="Arial"/>
          <w:lang w:eastAsia="en-GB"/>
        </w:rPr>
        <w:t xml:space="preserve">be bought in at </w:t>
      </w:r>
      <w:r w:rsidR="00E31987">
        <w:rPr>
          <w:rFonts w:ascii="Arial" w:eastAsia="Times New Roman" w:hAnsi="Arial" w:cs="Arial"/>
          <w:lang w:eastAsia="en-GB"/>
        </w:rPr>
        <w:t xml:space="preserve">a cost of </w:t>
      </w:r>
      <w:r w:rsidR="00C26D71">
        <w:rPr>
          <w:rFonts w:ascii="Arial" w:eastAsia="Times New Roman" w:hAnsi="Arial" w:cs="Arial"/>
          <w:lang w:eastAsia="en-GB"/>
        </w:rPr>
        <w:t>£0.5</w:t>
      </w:r>
      <w:r w:rsidR="00E31987">
        <w:rPr>
          <w:rFonts w:ascii="Arial" w:eastAsia="Times New Roman" w:hAnsi="Arial" w:cs="Arial"/>
          <w:lang w:eastAsia="en-GB"/>
        </w:rPr>
        <w:t>6</w:t>
      </w:r>
      <w:r w:rsidR="00C26D71">
        <w:rPr>
          <w:rFonts w:ascii="Arial" w:eastAsia="Times New Roman" w:hAnsi="Arial" w:cs="Arial"/>
          <w:lang w:eastAsia="en-GB"/>
        </w:rPr>
        <w:t xml:space="preserve"> per unit</w:t>
      </w:r>
      <w:r w:rsidR="00E31987">
        <w:rPr>
          <w:rFonts w:ascii="Arial" w:eastAsia="Times New Roman" w:hAnsi="Arial" w:cs="Arial"/>
          <w:lang w:eastAsia="en-GB"/>
        </w:rPr>
        <w:t>.</w:t>
      </w:r>
    </w:p>
    <w:p w14:paraId="2B674CBA" w14:textId="28275793" w:rsidR="001609CF" w:rsidRPr="00523A7A" w:rsidRDefault="00C26D71" w:rsidP="001609CF">
      <w:pPr>
        <w:tabs>
          <w:tab w:val="left" w:pos="1418"/>
          <w:tab w:val="right" w:pos="9354"/>
        </w:tabs>
        <w:spacing w:after="120"/>
        <w:ind w:left="851" w:hanging="425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  <w:t xml:space="preserve">Calculate the percentage saving </w:t>
      </w:r>
      <w:r w:rsidR="00E31987">
        <w:rPr>
          <w:rFonts w:ascii="Arial" w:eastAsia="Times New Roman" w:hAnsi="Arial" w:cs="Arial"/>
          <w:lang w:eastAsia="en-GB"/>
        </w:rPr>
        <w:t xml:space="preserve">to the company </w:t>
      </w:r>
      <w:r>
        <w:rPr>
          <w:rFonts w:ascii="Arial" w:eastAsia="Times New Roman" w:hAnsi="Arial" w:cs="Arial"/>
          <w:lang w:eastAsia="en-GB"/>
        </w:rPr>
        <w:t>in the cost of a bought in part.</w:t>
      </w:r>
      <w:r w:rsidR="001609CF" w:rsidRPr="00523A7A">
        <w:rPr>
          <w:rFonts w:ascii="Arial" w:eastAsia="Times New Roman" w:hAnsi="Arial" w:cs="Arial"/>
          <w:lang w:eastAsia="en-GB"/>
        </w:rPr>
        <w:tab/>
        <w:t>[</w:t>
      </w:r>
      <w:r w:rsidR="00B36EE7">
        <w:rPr>
          <w:rFonts w:ascii="Arial" w:eastAsia="Times New Roman" w:hAnsi="Arial" w:cs="Arial"/>
          <w:lang w:eastAsia="en-GB"/>
        </w:rPr>
        <w:t>3</w:t>
      </w:r>
      <w:r w:rsidR="001609CF" w:rsidRPr="00523A7A">
        <w:rPr>
          <w:rFonts w:ascii="Arial" w:eastAsia="Times New Roman" w:hAnsi="Arial" w:cs="Arial"/>
          <w:lang w:eastAsia="en-GB"/>
        </w:rPr>
        <w:t>]</w:t>
      </w:r>
    </w:p>
    <w:p w14:paraId="34F74DB1" w14:textId="528676C8" w:rsidR="001609CF" w:rsidRPr="005C2C95" w:rsidRDefault="001609CF" w:rsidP="001609CF">
      <w:pPr>
        <w:tabs>
          <w:tab w:val="left" w:pos="1418"/>
          <w:tab w:val="right" w:pos="9354"/>
        </w:tabs>
        <w:spacing w:after="120"/>
        <w:ind w:left="851" w:hanging="425"/>
        <w:rPr>
          <w:rFonts w:ascii="Arial" w:eastAsia="Times New Roman" w:hAnsi="Arial" w:cs="Arial"/>
          <w:color w:val="FF0000"/>
          <w:lang w:eastAsia="en-GB"/>
        </w:rPr>
      </w:pPr>
      <w:r w:rsidRPr="005C2C95">
        <w:rPr>
          <w:rFonts w:ascii="Arial" w:eastAsia="Times New Roman" w:hAnsi="Arial" w:cs="Arial"/>
          <w:color w:val="FF0000"/>
          <w:lang w:eastAsia="en-GB"/>
        </w:rPr>
        <w:tab/>
      </w:r>
      <w:r w:rsidR="00C26D71">
        <w:rPr>
          <w:rFonts w:ascii="Arial" w:eastAsia="Times New Roman" w:hAnsi="Arial" w:cs="Arial"/>
          <w:color w:val="FF0000"/>
          <w:lang w:eastAsia="en-GB"/>
        </w:rPr>
        <w:t>0.</w:t>
      </w:r>
      <w:r w:rsidR="00E31987">
        <w:rPr>
          <w:rFonts w:ascii="Arial" w:eastAsia="Times New Roman" w:hAnsi="Arial" w:cs="Arial"/>
          <w:color w:val="FF0000"/>
          <w:lang w:eastAsia="en-GB"/>
        </w:rPr>
        <w:t>8</w:t>
      </w:r>
      <w:r w:rsidR="00C26D71">
        <w:rPr>
          <w:rFonts w:ascii="Arial" w:eastAsia="Times New Roman" w:hAnsi="Arial" w:cs="Arial"/>
          <w:color w:val="FF0000"/>
          <w:lang w:eastAsia="en-GB"/>
        </w:rPr>
        <w:t>0 – 0.5</w:t>
      </w:r>
      <w:r w:rsidR="00E31987">
        <w:rPr>
          <w:rFonts w:ascii="Arial" w:eastAsia="Times New Roman" w:hAnsi="Arial" w:cs="Arial"/>
          <w:color w:val="FF0000"/>
          <w:lang w:eastAsia="en-GB"/>
        </w:rPr>
        <w:t>6</w:t>
      </w:r>
      <w:r w:rsidR="00C26D71">
        <w:rPr>
          <w:rFonts w:ascii="Arial" w:eastAsia="Times New Roman" w:hAnsi="Arial" w:cs="Arial"/>
          <w:color w:val="FF0000"/>
          <w:lang w:eastAsia="en-GB"/>
        </w:rPr>
        <w:t xml:space="preserve"> = 0.2</w:t>
      </w:r>
      <w:r w:rsidR="00E31987">
        <w:rPr>
          <w:rFonts w:ascii="Arial" w:eastAsia="Times New Roman" w:hAnsi="Arial" w:cs="Arial"/>
          <w:color w:val="FF0000"/>
          <w:lang w:eastAsia="en-GB"/>
        </w:rPr>
        <w:t>4</w:t>
      </w:r>
      <w:r w:rsidR="007734F6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E26DBB">
        <w:rPr>
          <w:rFonts w:ascii="Arial" w:eastAsia="Times New Roman" w:hAnsi="Arial" w:cs="Arial"/>
          <w:color w:val="FF0000"/>
          <w:lang w:eastAsia="en-GB"/>
        </w:rPr>
        <w:t>(1)</w:t>
      </w:r>
      <w:r w:rsidR="00C26D71">
        <w:rPr>
          <w:rFonts w:ascii="Arial" w:eastAsia="Times New Roman" w:hAnsi="Arial" w:cs="Arial"/>
          <w:color w:val="FF0000"/>
          <w:lang w:eastAsia="en-GB"/>
        </w:rPr>
        <w:t>. 0.2</w:t>
      </w:r>
      <w:r w:rsidR="00E31987">
        <w:rPr>
          <w:rFonts w:ascii="Arial" w:eastAsia="Times New Roman" w:hAnsi="Arial" w:cs="Arial"/>
          <w:color w:val="FF0000"/>
          <w:lang w:eastAsia="en-GB"/>
        </w:rPr>
        <w:t>4</w:t>
      </w:r>
      <w:r w:rsidR="00C26D71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C26D71" w:rsidRPr="00C26D71">
        <w:rPr>
          <w:rFonts w:ascii="Arial" w:eastAsia="Times New Roman" w:hAnsi="Arial" w:cs="Arial"/>
          <w:color w:val="FF0000"/>
          <w:lang w:eastAsia="en-GB"/>
        </w:rPr>
        <w:t>÷</w:t>
      </w:r>
      <w:r w:rsidR="00C26D71">
        <w:rPr>
          <w:rFonts w:ascii="Arial" w:eastAsia="Times New Roman" w:hAnsi="Arial" w:cs="Arial"/>
          <w:color w:val="FF0000"/>
          <w:lang w:eastAsia="en-GB"/>
        </w:rPr>
        <w:t xml:space="preserve"> 0.</w:t>
      </w:r>
      <w:r w:rsidR="00E31987">
        <w:rPr>
          <w:rFonts w:ascii="Arial" w:eastAsia="Times New Roman" w:hAnsi="Arial" w:cs="Arial"/>
          <w:color w:val="FF0000"/>
          <w:lang w:eastAsia="en-GB"/>
        </w:rPr>
        <w:t>8</w:t>
      </w:r>
      <w:r w:rsidR="00C26D71">
        <w:rPr>
          <w:rFonts w:ascii="Arial" w:eastAsia="Times New Roman" w:hAnsi="Arial" w:cs="Arial"/>
          <w:color w:val="FF0000"/>
          <w:lang w:eastAsia="en-GB"/>
        </w:rPr>
        <w:t>0 = 0.</w:t>
      </w:r>
      <w:r w:rsidR="00E31987">
        <w:rPr>
          <w:rFonts w:ascii="Arial" w:eastAsia="Times New Roman" w:hAnsi="Arial" w:cs="Arial"/>
          <w:color w:val="FF0000"/>
          <w:lang w:eastAsia="en-GB"/>
        </w:rPr>
        <w:t>3</w:t>
      </w:r>
      <w:r w:rsidR="00E26DBB">
        <w:rPr>
          <w:rFonts w:ascii="Arial" w:eastAsia="Times New Roman" w:hAnsi="Arial" w:cs="Arial"/>
          <w:color w:val="FF0000"/>
          <w:lang w:eastAsia="en-GB"/>
        </w:rPr>
        <w:t xml:space="preserve"> (1) 0.3</w:t>
      </w:r>
      <w:r w:rsidR="00C26D71">
        <w:rPr>
          <w:rFonts w:ascii="Arial" w:eastAsia="Times New Roman" w:hAnsi="Arial" w:cs="Arial"/>
          <w:color w:val="FF0000"/>
          <w:lang w:eastAsia="en-GB"/>
        </w:rPr>
        <w:t xml:space="preserve"> * 100 = </w:t>
      </w:r>
      <w:r w:rsidR="00E31987">
        <w:rPr>
          <w:rFonts w:ascii="Arial" w:eastAsia="Times New Roman" w:hAnsi="Arial" w:cs="Arial"/>
          <w:color w:val="FF0000"/>
          <w:lang w:eastAsia="en-GB"/>
        </w:rPr>
        <w:t>3</w:t>
      </w:r>
      <w:r w:rsidR="00C26D71">
        <w:rPr>
          <w:rFonts w:ascii="Arial" w:eastAsia="Times New Roman" w:hAnsi="Arial" w:cs="Arial"/>
          <w:color w:val="FF0000"/>
          <w:lang w:eastAsia="en-GB"/>
        </w:rPr>
        <w:t>0% cost saving</w:t>
      </w:r>
      <w:r w:rsidR="00E26DBB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C26D71">
        <w:rPr>
          <w:rFonts w:ascii="Arial" w:eastAsia="Times New Roman" w:hAnsi="Arial" w:cs="Arial"/>
          <w:color w:val="FF0000"/>
          <w:lang w:eastAsia="en-GB"/>
        </w:rPr>
        <w:t>.</w:t>
      </w:r>
    </w:p>
    <w:p w14:paraId="0E6C5C24" w14:textId="77777777" w:rsidR="004244D5" w:rsidRPr="00523A7A" w:rsidRDefault="00B6304E" w:rsidP="00423C9A">
      <w:pPr>
        <w:tabs>
          <w:tab w:val="left" w:pos="1418"/>
          <w:tab w:val="right" w:pos="9354"/>
        </w:tabs>
        <w:spacing w:before="240" w:after="120"/>
        <w:ind w:left="851" w:hanging="425"/>
        <w:rPr>
          <w:rFonts w:ascii="Arial" w:eastAsia="Times New Roman" w:hAnsi="Arial" w:cs="Arial"/>
          <w:lang w:eastAsia="en-GB"/>
        </w:rPr>
      </w:pPr>
      <w:r w:rsidRPr="00523A7A">
        <w:rPr>
          <w:rFonts w:ascii="Arial" w:eastAsia="Times New Roman" w:hAnsi="Arial" w:cs="Arial"/>
          <w:lang w:eastAsia="en-GB"/>
        </w:rPr>
        <w:t>(</w:t>
      </w:r>
      <w:r w:rsidR="004244D5" w:rsidRPr="00523A7A">
        <w:rPr>
          <w:rFonts w:ascii="Arial" w:eastAsia="Times New Roman" w:hAnsi="Arial" w:cs="Arial"/>
          <w:lang w:eastAsia="en-GB"/>
        </w:rPr>
        <w:t>b</w:t>
      </w:r>
      <w:r w:rsidRPr="00523A7A">
        <w:rPr>
          <w:rFonts w:ascii="Arial" w:eastAsia="Times New Roman" w:hAnsi="Arial" w:cs="Arial"/>
          <w:lang w:eastAsia="en-GB"/>
        </w:rPr>
        <w:t>)</w:t>
      </w:r>
      <w:r w:rsidRPr="00523A7A">
        <w:rPr>
          <w:rFonts w:ascii="Arial" w:eastAsia="Times New Roman" w:hAnsi="Arial" w:cs="Arial"/>
          <w:lang w:eastAsia="en-GB"/>
        </w:rPr>
        <w:tab/>
      </w:r>
      <w:r w:rsidR="004244D5" w:rsidRPr="00523A7A">
        <w:rPr>
          <w:rFonts w:ascii="Arial" w:eastAsia="Times New Roman" w:hAnsi="Arial" w:cs="Arial"/>
          <w:lang w:eastAsia="en-GB"/>
        </w:rPr>
        <w:t>The part could be manufactured in-house or bought in as a standard part.</w:t>
      </w:r>
    </w:p>
    <w:p w14:paraId="6E178693" w14:textId="6B2FA359" w:rsidR="004244D5" w:rsidRPr="00523A7A" w:rsidRDefault="004244D5" w:rsidP="00423C9A">
      <w:pPr>
        <w:tabs>
          <w:tab w:val="left" w:pos="1418"/>
          <w:tab w:val="right" w:pos="9354"/>
        </w:tabs>
        <w:spacing w:before="240" w:after="120"/>
        <w:ind w:left="851" w:hanging="425"/>
        <w:rPr>
          <w:rFonts w:ascii="Arial" w:eastAsia="Times New Roman" w:hAnsi="Arial" w:cs="Arial"/>
          <w:lang w:eastAsia="en-GB"/>
        </w:rPr>
      </w:pPr>
      <w:r w:rsidRPr="00523A7A">
        <w:rPr>
          <w:rFonts w:ascii="Arial" w:eastAsia="Times New Roman" w:hAnsi="Arial" w:cs="Arial"/>
          <w:lang w:eastAsia="en-GB"/>
        </w:rPr>
        <w:tab/>
        <w:t>(</w:t>
      </w:r>
      <w:proofErr w:type="spellStart"/>
      <w:r w:rsidRPr="00523A7A">
        <w:rPr>
          <w:rFonts w:ascii="Arial" w:eastAsia="Times New Roman" w:hAnsi="Arial" w:cs="Arial"/>
          <w:lang w:eastAsia="en-GB"/>
        </w:rPr>
        <w:t>i</w:t>
      </w:r>
      <w:proofErr w:type="spellEnd"/>
      <w:r w:rsidRPr="00523A7A">
        <w:rPr>
          <w:rFonts w:ascii="Arial" w:eastAsia="Times New Roman" w:hAnsi="Arial" w:cs="Arial"/>
          <w:lang w:eastAsia="en-GB"/>
        </w:rPr>
        <w:t>)</w:t>
      </w:r>
      <w:r w:rsidRPr="00523A7A">
        <w:rPr>
          <w:rFonts w:ascii="Arial" w:eastAsia="Times New Roman" w:hAnsi="Arial" w:cs="Arial"/>
          <w:lang w:eastAsia="en-GB"/>
        </w:rPr>
        <w:tab/>
      </w:r>
      <w:r w:rsidR="00A704CF">
        <w:rPr>
          <w:rFonts w:ascii="Arial" w:eastAsia="Times New Roman" w:hAnsi="Arial" w:cs="Arial"/>
          <w:lang w:eastAsia="en-GB"/>
        </w:rPr>
        <w:t>D</w:t>
      </w:r>
      <w:r w:rsidR="007D4644">
        <w:rPr>
          <w:rFonts w:ascii="Arial" w:eastAsia="Times New Roman" w:hAnsi="Arial" w:cs="Arial"/>
          <w:lang w:eastAsia="en-GB"/>
        </w:rPr>
        <w:t>escribe</w:t>
      </w:r>
      <w:r w:rsidRPr="00523A7A">
        <w:rPr>
          <w:rFonts w:ascii="Arial" w:eastAsia="Times New Roman" w:hAnsi="Arial" w:cs="Arial"/>
          <w:lang w:eastAsia="en-GB"/>
        </w:rPr>
        <w:t xml:space="preserve"> </w:t>
      </w:r>
      <w:r w:rsidRPr="00523A7A">
        <w:rPr>
          <w:rFonts w:ascii="Arial" w:eastAsia="Times New Roman" w:hAnsi="Arial" w:cs="Arial"/>
          <w:b/>
          <w:lang w:eastAsia="en-GB"/>
        </w:rPr>
        <w:t>one</w:t>
      </w:r>
      <w:r w:rsidRPr="00523A7A">
        <w:rPr>
          <w:rFonts w:ascii="Arial" w:eastAsia="Times New Roman" w:hAnsi="Arial" w:cs="Arial"/>
          <w:lang w:eastAsia="en-GB"/>
        </w:rPr>
        <w:t xml:space="preserve"> disadvantage to the company of using standard parts.</w:t>
      </w:r>
      <w:r w:rsidRPr="00523A7A">
        <w:rPr>
          <w:rFonts w:ascii="Arial" w:eastAsia="Times New Roman" w:hAnsi="Arial" w:cs="Arial"/>
          <w:lang w:eastAsia="en-GB"/>
        </w:rPr>
        <w:tab/>
        <w:t>[</w:t>
      </w:r>
      <w:r w:rsidR="00A704CF">
        <w:rPr>
          <w:rFonts w:ascii="Arial" w:eastAsia="Times New Roman" w:hAnsi="Arial" w:cs="Arial"/>
          <w:lang w:eastAsia="en-GB"/>
        </w:rPr>
        <w:t>2</w:t>
      </w:r>
      <w:r w:rsidRPr="00523A7A">
        <w:rPr>
          <w:rFonts w:ascii="Arial" w:eastAsia="Times New Roman" w:hAnsi="Arial" w:cs="Arial"/>
          <w:lang w:eastAsia="en-GB"/>
        </w:rPr>
        <w:t>]</w:t>
      </w:r>
    </w:p>
    <w:p w14:paraId="1792A9C5" w14:textId="471664F0" w:rsidR="004244D5" w:rsidRPr="004244D5" w:rsidRDefault="00062010" w:rsidP="00523A7A">
      <w:pPr>
        <w:tabs>
          <w:tab w:val="left" w:pos="1418"/>
          <w:tab w:val="right" w:pos="9354"/>
        </w:tabs>
        <w:spacing w:before="240" w:after="120"/>
        <w:ind w:left="1418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 xml:space="preserve">Award </w:t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1 mark </w:t>
      </w:r>
      <w:r w:rsidRPr="001B4849">
        <w:rPr>
          <w:rFonts w:ascii="Arial" w:eastAsia="Times New Roman" w:hAnsi="Arial" w:cs="Arial"/>
          <w:color w:val="FF0000"/>
          <w:lang w:eastAsia="en-GB"/>
        </w:rPr>
        <w:t xml:space="preserve">for </w:t>
      </w:r>
      <w:r w:rsidR="000A538B">
        <w:rPr>
          <w:rFonts w:ascii="Arial" w:eastAsia="Times New Roman" w:hAnsi="Arial" w:cs="Arial"/>
          <w:color w:val="FF0000"/>
          <w:lang w:eastAsia="en-GB"/>
        </w:rPr>
        <w:t>describing a disadvantag</w:t>
      </w:r>
      <w:r w:rsidR="009D3F37">
        <w:rPr>
          <w:rFonts w:ascii="Arial" w:eastAsia="Times New Roman" w:hAnsi="Arial" w:cs="Arial"/>
          <w:color w:val="FF0000"/>
          <w:lang w:eastAsia="en-GB"/>
        </w:rPr>
        <w:t xml:space="preserve">e and a further mark for a </w:t>
      </w:r>
      <w:r w:rsidR="00DE226F">
        <w:rPr>
          <w:rFonts w:ascii="Arial" w:eastAsia="Times New Roman" w:hAnsi="Arial" w:cs="Arial"/>
          <w:color w:val="FF0000"/>
          <w:lang w:eastAsia="en-GB"/>
        </w:rPr>
        <w:t xml:space="preserve">relevant </w:t>
      </w:r>
      <w:r w:rsidR="009D3F37">
        <w:rPr>
          <w:rFonts w:ascii="Arial" w:eastAsia="Times New Roman" w:hAnsi="Arial" w:cs="Arial"/>
          <w:color w:val="FF0000"/>
          <w:lang w:eastAsia="en-GB"/>
        </w:rPr>
        <w:t>justification.</w:t>
      </w:r>
      <w:r w:rsidR="001B4849">
        <w:rPr>
          <w:rFonts w:ascii="Arial" w:eastAsia="Times New Roman" w:hAnsi="Arial" w:cs="Arial"/>
          <w:b/>
          <w:color w:val="FF0000"/>
          <w:lang w:eastAsia="en-GB"/>
        </w:rPr>
        <w:t xml:space="preserve"> </w:t>
      </w:r>
      <w:r w:rsidR="001B4849">
        <w:rPr>
          <w:rFonts w:ascii="Arial" w:eastAsia="Times New Roman" w:hAnsi="Arial" w:cs="Arial"/>
          <w:b/>
          <w:color w:val="FF0000"/>
          <w:lang w:eastAsia="en-GB"/>
        </w:rPr>
        <w:br/>
      </w:r>
      <w:r w:rsidR="00523A7A">
        <w:rPr>
          <w:rFonts w:ascii="Arial" w:eastAsia="Times New Roman" w:hAnsi="Arial" w:cs="Arial"/>
          <w:color w:val="FF0000"/>
          <w:lang w:eastAsia="en-GB"/>
        </w:rPr>
        <w:t>L</w:t>
      </w:r>
      <w:r w:rsidR="004244D5" w:rsidRPr="004244D5">
        <w:rPr>
          <w:rFonts w:ascii="Arial" w:eastAsia="Times New Roman" w:hAnsi="Arial" w:cs="Arial"/>
          <w:color w:val="FF0000"/>
          <w:lang w:eastAsia="en-GB"/>
        </w:rPr>
        <w:t>oss of control over production quality</w:t>
      </w:r>
      <w:r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D1058E">
        <w:rPr>
          <w:rFonts w:ascii="Arial" w:eastAsia="Times New Roman" w:hAnsi="Arial" w:cs="Arial"/>
          <w:color w:val="FF0000"/>
          <w:lang w:eastAsia="en-GB"/>
        </w:rPr>
        <w:t xml:space="preserve"> meaning that reputation</w:t>
      </w:r>
      <w:r w:rsidR="00AB70D8">
        <w:rPr>
          <w:rFonts w:ascii="Arial" w:eastAsia="Times New Roman" w:hAnsi="Arial" w:cs="Arial"/>
          <w:color w:val="FF0000"/>
          <w:lang w:eastAsia="en-GB"/>
        </w:rPr>
        <w:t xml:space="preserve"> is reliant on others</w:t>
      </w:r>
      <w:r w:rsidR="00DE226F">
        <w:rPr>
          <w:rFonts w:ascii="Arial" w:eastAsia="Times New Roman" w:hAnsi="Arial" w:cs="Arial"/>
          <w:color w:val="FF0000"/>
          <w:lang w:eastAsia="en-GB"/>
        </w:rPr>
        <w:t xml:space="preserve"> </w:t>
      </w:r>
      <w:r w:rsidR="00F011E9">
        <w:rPr>
          <w:rFonts w:ascii="Arial" w:eastAsia="Times New Roman" w:hAnsi="Arial" w:cs="Arial"/>
          <w:color w:val="FF0000"/>
          <w:lang w:eastAsia="en-GB"/>
        </w:rPr>
        <w:t>(1)</w:t>
      </w:r>
      <w:r w:rsidR="00AB70D8">
        <w:rPr>
          <w:rFonts w:ascii="Arial" w:eastAsia="Times New Roman" w:hAnsi="Arial" w:cs="Arial"/>
          <w:color w:val="FF0000"/>
          <w:lang w:eastAsia="en-GB"/>
        </w:rPr>
        <w:t>.</w:t>
      </w:r>
      <w:r w:rsidR="00AB70D8">
        <w:rPr>
          <w:rFonts w:ascii="Arial" w:eastAsia="Times New Roman" w:hAnsi="Arial" w:cs="Arial"/>
          <w:color w:val="FF0000"/>
          <w:lang w:eastAsia="en-GB"/>
        </w:rPr>
        <w:br/>
        <w:t>R</w:t>
      </w:r>
      <w:r w:rsidR="004244D5" w:rsidRPr="004244D5">
        <w:rPr>
          <w:rFonts w:ascii="Arial" w:eastAsia="Times New Roman" w:hAnsi="Arial" w:cs="Arial"/>
          <w:color w:val="FF0000"/>
          <w:lang w:eastAsia="en-GB"/>
        </w:rPr>
        <w:t>eliant on delivery</w:t>
      </w:r>
      <w:r w:rsidR="00F011E9">
        <w:rPr>
          <w:rFonts w:ascii="Arial" w:eastAsia="Times New Roman" w:hAnsi="Arial" w:cs="Arial"/>
          <w:color w:val="FF0000"/>
          <w:lang w:eastAsia="en-GB"/>
        </w:rPr>
        <w:t xml:space="preserve"> arriving on time/</w:t>
      </w:r>
      <w:r w:rsidR="004244D5" w:rsidRPr="004244D5">
        <w:rPr>
          <w:rFonts w:ascii="Arial" w:eastAsia="Times New Roman" w:hAnsi="Arial" w:cs="Arial"/>
          <w:color w:val="FF0000"/>
          <w:lang w:eastAsia="en-GB"/>
        </w:rPr>
        <w:t>stock elsewhere</w:t>
      </w:r>
      <w:r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F011E9">
        <w:rPr>
          <w:rFonts w:ascii="Arial" w:eastAsia="Times New Roman" w:hAnsi="Arial" w:cs="Arial"/>
          <w:color w:val="FF0000"/>
          <w:lang w:eastAsia="en-GB"/>
        </w:rPr>
        <w:t xml:space="preserve"> potential to hold up production (1)</w:t>
      </w:r>
      <w:r w:rsidR="00143E3D">
        <w:rPr>
          <w:rFonts w:ascii="Arial" w:eastAsia="Times New Roman" w:hAnsi="Arial" w:cs="Arial"/>
          <w:color w:val="FF0000"/>
          <w:lang w:eastAsia="en-GB"/>
        </w:rPr>
        <w:br/>
        <w:t>P</w:t>
      </w:r>
      <w:r w:rsidR="004244D5" w:rsidRPr="004244D5">
        <w:rPr>
          <w:rFonts w:ascii="Arial" w:eastAsia="Times New Roman" w:hAnsi="Arial" w:cs="Arial"/>
          <w:color w:val="FF0000"/>
          <w:lang w:eastAsia="en-GB"/>
        </w:rPr>
        <w:t>arts may change and become non-standard for their use</w:t>
      </w:r>
      <w:r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143E3D">
        <w:rPr>
          <w:rFonts w:ascii="Arial" w:eastAsia="Times New Roman" w:hAnsi="Arial" w:cs="Arial"/>
          <w:color w:val="FF0000"/>
          <w:lang w:eastAsia="en-GB"/>
        </w:rPr>
        <w:t xml:space="preserve"> meaning adaptation to the design would be needed</w:t>
      </w:r>
      <w:r w:rsidR="00FB4142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="004244D5" w:rsidRPr="004244D5">
        <w:rPr>
          <w:rFonts w:ascii="Arial" w:eastAsia="Times New Roman" w:hAnsi="Arial" w:cs="Arial"/>
          <w:color w:val="FF0000"/>
          <w:lang w:eastAsia="en-GB"/>
        </w:rPr>
        <w:t>.</w:t>
      </w:r>
    </w:p>
    <w:p w14:paraId="7087A17C" w14:textId="6F49830B" w:rsidR="00B6304E" w:rsidRPr="00523A7A" w:rsidRDefault="00523A7A" w:rsidP="00523A7A">
      <w:pPr>
        <w:tabs>
          <w:tab w:val="left" w:pos="993"/>
          <w:tab w:val="right" w:pos="9354"/>
        </w:tabs>
        <w:spacing w:before="240" w:after="120"/>
        <w:ind w:left="1418" w:hanging="567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(i</w:t>
      </w:r>
      <w:r w:rsidR="004244D5" w:rsidRPr="00523A7A">
        <w:rPr>
          <w:rFonts w:ascii="Arial" w:eastAsia="Times New Roman" w:hAnsi="Arial" w:cs="Arial"/>
          <w:lang w:eastAsia="en-GB"/>
        </w:rPr>
        <w:t>i)</w:t>
      </w:r>
      <w:r w:rsidR="004244D5" w:rsidRPr="00523A7A">
        <w:rPr>
          <w:rFonts w:ascii="Arial" w:eastAsia="Times New Roman" w:hAnsi="Arial" w:cs="Arial"/>
          <w:lang w:eastAsia="en-GB"/>
        </w:rPr>
        <w:tab/>
      </w:r>
      <w:r w:rsidR="00B6304E" w:rsidRPr="00523A7A">
        <w:rPr>
          <w:rFonts w:ascii="Arial" w:eastAsia="Times New Roman" w:hAnsi="Arial" w:cs="Arial"/>
          <w:lang w:eastAsia="en-GB"/>
        </w:rPr>
        <w:t xml:space="preserve">Explain </w:t>
      </w:r>
      <w:r w:rsidR="00B6304E" w:rsidRPr="00523A7A">
        <w:rPr>
          <w:rFonts w:ascii="Arial" w:eastAsia="Times New Roman" w:hAnsi="Arial" w:cs="Arial"/>
          <w:b/>
          <w:lang w:eastAsia="en-GB"/>
        </w:rPr>
        <w:t>two</w:t>
      </w:r>
      <w:r w:rsidR="00B6304E" w:rsidRPr="00523A7A">
        <w:rPr>
          <w:rFonts w:ascii="Arial" w:eastAsia="Times New Roman" w:hAnsi="Arial" w:cs="Arial"/>
          <w:lang w:eastAsia="en-GB"/>
        </w:rPr>
        <w:t xml:space="preserve"> benefits that just-in-time (JIT) manufacturing could have </w:t>
      </w:r>
      <w:r>
        <w:rPr>
          <w:rFonts w:ascii="Arial" w:eastAsia="Times New Roman" w:hAnsi="Arial" w:cs="Arial"/>
          <w:lang w:eastAsia="en-GB"/>
        </w:rPr>
        <w:br/>
      </w:r>
      <w:r w:rsidR="00B6304E" w:rsidRPr="00523A7A">
        <w:rPr>
          <w:rFonts w:ascii="Arial" w:eastAsia="Times New Roman" w:hAnsi="Arial" w:cs="Arial"/>
          <w:lang w:eastAsia="en-GB"/>
        </w:rPr>
        <w:t>for the manufacturer of the part.</w:t>
      </w:r>
      <w:r w:rsidR="00B6304E" w:rsidRPr="00523A7A">
        <w:rPr>
          <w:rFonts w:ascii="Arial" w:eastAsia="Times New Roman" w:hAnsi="Arial" w:cs="Arial"/>
          <w:lang w:eastAsia="en-GB"/>
        </w:rPr>
        <w:tab/>
        <w:t>[4]</w:t>
      </w:r>
    </w:p>
    <w:p w14:paraId="5684F010" w14:textId="28BC889A" w:rsidR="004E379B" w:rsidRPr="00C835DE" w:rsidRDefault="004E379B" w:rsidP="004E379B">
      <w:pPr>
        <w:tabs>
          <w:tab w:val="right" w:pos="9354"/>
        </w:tabs>
        <w:spacing w:after="120"/>
        <w:ind w:left="1418"/>
        <w:rPr>
          <w:rFonts w:ascii="Arial" w:eastAsia="Times New Roman" w:hAnsi="Arial" w:cs="Arial"/>
          <w:color w:val="FF0000"/>
          <w:lang w:eastAsia="en-GB"/>
        </w:rPr>
      </w:pPr>
      <w:r>
        <w:rPr>
          <w:rFonts w:ascii="Arial" w:eastAsia="Times New Roman" w:hAnsi="Arial" w:cs="Arial"/>
          <w:color w:val="FF0000"/>
          <w:lang w:eastAsia="en-GB"/>
        </w:rPr>
        <w:t xml:space="preserve">Award </w:t>
      </w:r>
      <w:r w:rsidRPr="00812C28">
        <w:rPr>
          <w:rFonts w:ascii="Arial" w:eastAsia="Times New Roman" w:hAnsi="Arial" w:cs="Arial"/>
          <w:b/>
          <w:color w:val="FF0000"/>
          <w:lang w:eastAsia="en-GB"/>
        </w:rPr>
        <w:t>1 mark</w:t>
      </w:r>
      <w:r>
        <w:rPr>
          <w:rFonts w:ascii="Arial" w:eastAsia="Times New Roman" w:hAnsi="Arial" w:cs="Arial"/>
          <w:color w:val="FF0000"/>
          <w:lang w:eastAsia="en-GB"/>
        </w:rPr>
        <w:t xml:space="preserve"> for each explanation and a second mark for</w:t>
      </w:r>
      <w:r w:rsidR="0054180D">
        <w:rPr>
          <w:rFonts w:ascii="Arial" w:eastAsia="Times New Roman" w:hAnsi="Arial" w:cs="Arial"/>
          <w:color w:val="FF0000"/>
          <w:lang w:eastAsia="en-GB"/>
        </w:rPr>
        <w:t xml:space="preserve"> a</w:t>
      </w:r>
      <w:r>
        <w:rPr>
          <w:rFonts w:ascii="Arial" w:eastAsia="Times New Roman" w:hAnsi="Arial" w:cs="Arial"/>
          <w:color w:val="FF0000"/>
          <w:lang w:eastAsia="en-GB"/>
        </w:rPr>
        <w:t xml:space="preserve"> justification/reason up to </w:t>
      </w:r>
      <w:r w:rsidR="0054180D">
        <w:rPr>
          <w:rFonts w:ascii="Arial" w:eastAsia="Times New Roman" w:hAnsi="Arial" w:cs="Arial"/>
          <w:b/>
          <w:color w:val="FF0000"/>
          <w:lang w:eastAsia="en-GB"/>
        </w:rPr>
        <w:t>4</w:t>
      </w:r>
      <w:r w:rsidRPr="00A12D41">
        <w:rPr>
          <w:rFonts w:ascii="Arial" w:eastAsia="Times New Roman" w:hAnsi="Arial" w:cs="Arial"/>
          <w:b/>
          <w:color w:val="FF0000"/>
          <w:lang w:eastAsia="en-GB"/>
        </w:rPr>
        <w:t xml:space="preserve"> marks</w:t>
      </w:r>
      <w:r>
        <w:rPr>
          <w:rFonts w:ascii="Arial" w:eastAsia="Times New Roman" w:hAnsi="Arial" w:cs="Arial"/>
          <w:b/>
          <w:color w:val="FF0000"/>
          <w:lang w:eastAsia="en-GB"/>
        </w:rPr>
        <w:t xml:space="preserve">. </w:t>
      </w:r>
      <w:r>
        <w:rPr>
          <w:rFonts w:ascii="Arial" w:eastAsia="Times New Roman" w:hAnsi="Arial" w:cs="Arial"/>
          <w:color w:val="FF0000"/>
          <w:lang w:eastAsia="en-GB"/>
        </w:rPr>
        <w:t>Accept alternative correct responses.</w:t>
      </w:r>
    </w:p>
    <w:p w14:paraId="2D2B8C03" w14:textId="2567B7FE" w:rsidR="00494941" w:rsidRDefault="00B6304E" w:rsidP="00494941">
      <w:pPr>
        <w:tabs>
          <w:tab w:val="left" w:pos="1418"/>
          <w:tab w:val="right" w:pos="9354"/>
        </w:tabs>
        <w:spacing w:after="120"/>
        <w:ind w:left="1418"/>
        <w:rPr>
          <w:rFonts w:ascii="Arial" w:eastAsia="Times New Roman" w:hAnsi="Arial" w:cs="Arial"/>
          <w:color w:val="FF0000"/>
          <w:lang w:eastAsia="en-GB"/>
        </w:rPr>
      </w:pPr>
      <w:r w:rsidRPr="00B6304E">
        <w:rPr>
          <w:rFonts w:ascii="Arial" w:eastAsia="Times New Roman" w:hAnsi="Arial" w:cs="Arial"/>
          <w:color w:val="FF0000"/>
          <w:lang w:eastAsia="en-GB"/>
        </w:rPr>
        <w:t>Less material will be held in stock</w:t>
      </w:r>
      <w:r w:rsidR="0054180D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Pr="00B6304E">
        <w:rPr>
          <w:rFonts w:ascii="Arial" w:eastAsia="Times New Roman" w:hAnsi="Arial" w:cs="Arial"/>
          <w:color w:val="FF0000"/>
          <w:lang w:eastAsia="en-GB"/>
        </w:rPr>
        <w:t>; less money tied up in stock / materials they are not using</w:t>
      </w:r>
      <w:r w:rsidR="0054180D">
        <w:rPr>
          <w:rFonts w:ascii="Arial" w:eastAsia="Times New Roman" w:hAnsi="Arial" w:cs="Arial"/>
          <w:color w:val="FF0000"/>
          <w:lang w:eastAsia="en-GB"/>
        </w:rPr>
        <w:t xml:space="preserve"> (1).</w:t>
      </w:r>
      <w:r w:rsidR="00FB4142">
        <w:rPr>
          <w:rFonts w:ascii="Arial" w:eastAsia="Times New Roman" w:hAnsi="Arial" w:cs="Arial"/>
          <w:color w:val="FF0000"/>
          <w:lang w:eastAsia="en-GB"/>
        </w:rPr>
        <w:br/>
      </w:r>
      <w:r w:rsidRPr="00B6304E">
        <w:rPr>
          <w:rFonts w:ascii="Arial" w:eastAsia="Times New Roman" w:hAnsi="Arial" w:cs="Arial"/>
          <w:color w:val="FF0000"/>
          <w:lang w:eastAsia="en-GB"/>
        </w:rPr>
        <w:t>Staff can be employed on a temporary basis</w:t>
      </w:r>
      <w:r w:rsidR="0054180D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Pr="00B6304E">
        <w:rPr>
          <w:rFonts w:ascii="Arial" w:eastAsia="Times New Roman" w:hAnsi="Arial" w:cs="Arial"/>
          <w:color w:val="FF0000"/>
          <w:lang w:eastAsia="en-GB"/>
        </w:rPr>
        <w:t>; with more staff as peak periods dictate / lower wage bills</w:t>
      </w:r>
      <w:r w:rsidR="0054180D">
        <w:rPr>
          <w:rFonts w:ascii="Arial" w:eastAsia="Times New Roman" w:hAnsi="Arial" w:cs="Arial"/>
          <w:color w:val="FF0000"/>
          <w:lang w:eastAsia="en-GB"/>
        </w:rPr>
        <w:t xml:space="preserve"> (1).</w:t>
      </w:r>
      <w:r w:rsidR="00FB4142">
        <w:rPr>
          <w:rFonts w:ascii="Arial" w:eastAsia="Times New Roman" w:hAnsi="Arial" w:cs="Arial"/>
          <w:color w:val="FF0000"/>
          <w:lang w:eastAsia="en-GB"/>
        </w:rPr>
        <w:br/>
      </w:r>
      <w:r w:rsidRPr="00B6304E">
        <w:rPr>
          <w:rFonts w:ascii="Arial" w:eastAsia="Times New Roman" w:hAnsi="Arial" w:cs="Arial"/>
          <w:color w:val="FF0000"/>
          <w:lang w:eastAsia="en-GB"/>
        </w:rPr>
        <w:t>Once parts have been made, they are immediately shipped</w:t>
      </w:r>
      <w:r w:rsidR="0054180D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Pr="00B6304E">
        <w:rPr>
          <w:rFonts w:ascii="Arial" w:eastAsia="Times New Roman" w:hAnsi="Arial" w:cs="Arial"/>
          <w:color w:val="FF0000"/>
          <w:lang w:eastAsia="en-GB"/>
        </w:rPr>
        <w:t>; which negates any storage costs</w:t>
      </w:r>
      <w:r w:rsidR="0054180D">
        <w:rPr>
          <w:rFonts w:ascii="Arial" w:eastAsia="Times New Roman" w:hAnsi="Arial" w:cs="Arial"/>
          <w:color w:val="FF0000"/>
          <w:lang w:eastAsia="en-GB"/>
        </w:rPr>
        <w:t xml:space="preserve"> (1)</w:t>
      </w:r>
      <w:r w:rsidRPr="00B6304E">
        <w:rPr>
          <w:rFonts w:ascii="Arial" w:eastAsia="Times New Roman" w:hAnsi="Arial" w:cs="Arial"/>
          <w:color w:val="FF0000"/>
          <w:lang w:eastAsia="en-GB"/>
        </w:rPr>
        <w:t>.</w:t>
      </w:r>
      <w:r w:rsidR="00FB4142">
        <w:rPr>
          <w:rFonts w:ascii="Arial" w:eastAsia="Times New Roman" w:hAnsi="Arial" w:cs="Arial"/>
          <w:color w:val="FF0000"/>
          <w:lang w:eastAsia="en-GB"/>
        </w:rPr>
        <w:br/>
      </w:r>
      <w:r w:rsidR="00FC5620">
        <w:rPr>
          <w:rFonts w:ascii="Arial" w:eastAsia="Times New Roman" w:hAnsi="Arial" w:cs="Arial"/>
          <w:color w:val="FF0000"/>
          <w:lang w:eastAsia="en-GB"/>
        </w:rPr>
        <w:t>Payment is taken with the order (1);</w:t>
      </w:r>
      <w:r w:rsidR="004449D2">
        <w:rPr>
          <w:rFonts w:ascii="Arial" w:eastAsia="Times New Roman" w:hAnsi="Arial" w:cs="Arial"/>
          <w:color w:val="FF0000"/>
          <w:lang w:eastAsia="en-GB"/>
        </w:rPr>
        <w:t xml:space="preserve"> therefore, money is in the bank before outlay on materials/labour (1).</w:t>
      </w:r>
    </w:p>
    <w:p w14:paraId="56EBEE6C" w14:textId="77777777" w:rsidR="004244D5" w:rsidRPr="00523A7A" w:rsidRDefault="004244D5" w:rsidP="004244D5">
      <w:pPr>
        <w:pStyle w:val="Heading1"/>
        <w:numPr>
          <w:ilvl w:val="0"/>
          <w:numId w:val="4"/>
        </w:numPr>
        <w:tabs>
          <w:tab w:val="right" w:pos="9214"/>
        </w:tabs>
        <w:spacing w:before="0" w:after="160"/>
        <w:ind w:left="426" w:hanging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lastRenderedPageBreak/>
        <w:t xml:space="preserve">A retailer is looking for a lamp manufacturer. </w:t>
      </w:r>
    </w:p>
    <w:p w14:paraId="4832BC0B" w14:textId="77777777" w:rsidR="004244D5" w:rsidRPr="00523A7A" w:rsidRDefault="004244D5" w:rsidP="004244D5">
      <w:pPr>
        <w:pStyle w:val="Heading1"/>
        <w:tabs>
          <w:tab w:val="right" w:pos="9214"/>
        </w:tabs>
        <w:spacing w:before="0" w:after="160"/>
        <w:ind w:left="426"/>
        <w:rPr>
          <w:rFonts w:eastAsia="Times New Roman"/>
          <w:b w:val="0"/>
          <w:bCs w:val="0"/>
          <w:kern w:val="0"/>
          <w:sz w:val="22"/>
          <w:szCs w:val="22"/>
          <w:lang w:eastAsia="en-GB"/>
        </w:rPr>
      </w:pPr>
      <w:r w:rsidRPr="00523A7A">
        <w:rPr>
          <w:rFonts w:eastAsia="Times New Roman"/>
          <w:b w:val="0"/>
          <w:bCs w:val="0"/>
          <w:kern w:val="0"/>
          <w:sz w:val="22"/>
          <w:szCs w:val="22"/>
          <w:lang w:eastAsia="en-GB"/>
        </w:rPr>
        <w:t xml:space="preserve">Company A is a sole-trader - one highly skilled craftsperson and a well-equipped workshop. They will require one specialist tool to complete the project, costing £4.00. The craftsperson will charge £40 per hour and each lamp will take 4 hours to make. </w:t>
      </w:r>
    </w:p>
    <w:p w14:paraId="5D64C5EA" w14:textId="439D153B" w:rsidR="004244D5" w:rsidRPr="00523A7A" w:rsidRDefault="004244D5" w:rsidP="004244D5">
      <w:pPr>
        <w:ind w:left="426"/>
        <w:rPr>
          <w:rFonts w:ascii="Arial" w:hAnsi="Arial" w:cs="Arial"/>
          <w:lang w:eastAsia="en-GB"/>
        </w:rPr>
      </w:pPr>
      <w:r w:rsidRPr="00523A7A">
        <w:rPr>
          <w:rFonts w:ascii="Arial" w:hAnsi="Arial" w:cs="Arial"/>
          <w:lang w:eastAsia="en-GB"/>
        </w:rPr>
        <w:t xml:space="preserve">Company B is a medium sized business with 20 semi-skilled workers. The cost of the </w:t>
      </w:r>
      <w:r w:rsidR="008544A1" w:rsidRPr="008544A1">
        <w:rPr>
          <w:rFonts w:ascii="Arial" w:hAnsi="Arial" w:cs="Arial"/>
          <w:lang w:eastAsia="en-GB"/>
        </w:rPr>
        <w:t>specialist tool</w:t>
      </w:r>
      <w:r w:rsidR="008544A1">
        <w:rPr>
          <w:rFonts w:ascii="Arial" w:hAnsi="Arial" w:cs="Arial"/>
          <w:lang w:eastAsia="en-GB"/>
        </w:rPr>
        <w:t>s</w:t>
      </w:r>
      <w:r w:rsidR="008544A1" w:rsidRPr="008544A1">
        <w:rPr>
          <w:rFonts w:ascii="Arial" w:hAnsi="Arial" w:cs="Arial"/>
          <w:lang w:eastAsia="en-GB"/>
        </w:rPr>
        <w:t xml:space="preserve"> </w:t>
      </w:r>
      <w:r w:rsidRPr="00523A7A">
        <w:rPr>
          <w:rFonts w:ascii="Arial" w:hAnsi="Arial" w:cs="Arial"/>
          <w:lang w:eastAsia="en-GB"/>
        </w:rPr>
        <w:t xml:space="preserve">for the manufacture of the lamp is £100 and the workers need to be paid £7.50 each per hour. Five labourers can make a lamp in 2 hours. </w:t>
      </w:r>
    </w:p>
    <w:p w14:paraId="7E098CA1" w14:textId="77777777" w:rsidR="004244D5" w:rsidRPr="00523A7A" w:rsidRDefault="004244D5" w:rsidP="004244D5">
      <w:pPr>
        <w:pStyle w:val="ListParagraph"/>
        <w:tabs>
          <w:tab w:val="right" w:pos="9072"/>
        </w:tabs>
        <w:ind w:left="851" w:hanging="425"/>
        <w:contextualSpacing w:val="0"/>
        <w:rPr>
          <w:rFonts w:ascii="Arial" w:hAnsi="Arial" w:cs="Arial"/>
          <w:lang w:eastAsia="en-GB"/>
        </w:rPr>
      </w:pPr>
      <w:r w:rsidRPr="00523A7A">
        <w:rPr>
          <w:rFonts w:ascii="Arial" w:hAnsi="Arial" w:cs="Arial"/>
          <w:lang w:eastAsia="en-GB"/>
        </w:rPr>
        <w:t>(a)</w:t>
      </w:r>
      <w:r w:rsidRPr="00523A7A">
        <w:rPr>
          <w:rFonts w:ascii="Arial" w:hAnsi="Arial" w:cs="Arial"/>
          <w:lang w:eastAsia="en-GB"/>
        </w:rPr>
        <w:tab/>
        <w:t xml:space="preserve">How much will it cost to make one unit with Company A? Show your workings. </w:t>
      </w:r>
      <w:r w:rsidRPr="00523A7A">
        <w:rPr>
          <w:rFonts w:ascii="Arial" w:hAnsi="Arial" w:cs="Arial"/>
          <w:lang w:eastAsia="en-GB"/>
        </w:rPr>
        <w:tab/>
        <w:t>[2]</w:t>
      </w:r>
    </w:p>
    <w:p w14:paraId="4F64E889" w14:textId="435D26CE" w:rsidR="004244D5" w:rsidRPr="00205CDD" w:rsidRDefault="00456FC0" w:rsidP="004244D5">
      <w:pPr>
        <w:pStyle w:val="ListParagraph"/>
        <w:tabs>
          <w:tab w:val="right" w:pos="9072"/>
        </w:tabs>
        <w:ind w:left="851"/>
        <w:contextualSpacing w:val="0"/>
        <w:rPr>
          <w:rFonts w:ascii="Arial" w:hAnsi="Arial" w:cs="Arial"/>
          <w:color w:val="FF0000"/>
          <w:lang w:eastAsia="en-GB"/>
        </w:rPr>
      </w:pPr>
      <w:r>
        <w:rPr>
          <w:rFonts w:ascii="Arial" w:hAnsi="Arial" w:cs="Arial"/>
          <w:color w:val="FF0000"/>
          <w:lang w:eastAsia="en-GB"/>
        </w:rPr>
        <w:t xml:space="preserve">Award </w:t>
      </w:r>
      <w:r>
        <w:rPr>
          <w:rFonts w:ascii="Arial" w:hAnsi="Arial" w:cs="Arial"/>
          <w:b/>
          <w:color w:val="FF0000"/>
          <w:lang w:eastAsia="en-GB"/>
        </w:rPr>
        <w:t xml:space="preserve">1 mark </w:t>
      </w:r>
      <w:r>
        <w:rPr>
          <w:rFonts w:ascii="Arial" w:hAnsi="Arial" w:cs="Arial"/>
          <w:color w:val="FF0000"/>
          <w:lang w:eastAsia="en-GB"/>
        </w:rPr>
        <w:t xml:space="preserve">for the correct working out and </w:t>
      </w:r>
      <w:r w:rsidR="00374B27" w:rsidRPr="00374B27">
        <w:rPr>
          <w:rFonts w:ascii="Arial" w:hAnsi="Arial" w:cs="Arial"/>
          <w:b/>
          <w:color w:val="FF0000"/>
          <w:lang w:eastAsia="en-GB"/>
        </w:rPr>
        <w:t>1</w:t>
      </w:r>
      <w:r w:rsidR="00374B27">
        <w:rPr>
          <w:rFonts w:ascii="Arial" w:hAnsi="Arial" w:cs="Arial"/>
          <w:b/>
          <w:color w:val="FF0000"/>
          <w:lang w:eastAsia="en-GB"/>
        </w:rPr>
        <w:t xml:space="preserve"> mark </w:t>
      </w:r>
      <w:r w:rsidR="00374B27" w:rsidRPr="00374B27">
        <w:rPr>
          <w:rFonts w:ascii="Arial" w:hAnsi="Arial" w:cs="Arial"/>
          <w:color w:val="FF0000"/>
          <w:lang w:eastAsia="en-GB"/>
        </w:rPr>
        <w:t>for the correct answer.</w:t>
      </w:r>
      <w:r w:rsidR="00374B27">
        <w:rPr>
          <w:rFonts w:ascii="Arial" w:hAnsi="Arial" w:cs="Arial"/>
          <w:color w:val="FF0000"/>
          <w:lang w:eastAsia="en-GB"/>
        </w:rPr>
        <w:br/>
      </w:r>
      <w:r w:rsidR="00374B27">
        <w:rPr>
          <w:rFonts w:ascii="Arial" w:hAnsi="Arial" w:cs="Arial"/>
          <w:b/>
          <w:color w:val="FF0000"/>
          <w:lang w:eastAsia="en-GB"/>
        </w:rPr>
        <w:br/>
      </w:r>
      <w:r w:rsidR="004244D5" w:rsidRPr="00205CDD">
        <w:rPr>
          <w:rFonts w:ascii="Arial" w:hAnsi="Arial" w:cs="Arial"/>
          <w:color w:val="FF0000"/>
          <w:lang w:eastAsia="en-GB"/>
        </w:rPr>
        <w:t>Com</w:t>
      </w:r>
      <w:r w:rsidR="004244D5">
        <w:rPr>
          <w:rFonts w:ascii="Arial" w:hAnsi="Arial" w:cs="Arial"/>
          <w:color w:val="FF0000"/>
          <w:lang w:eastAsia="en-GB"/>
        </w:rPr>
        <w:t>pany A cost per unit = 4 + (40 x 4) = £16</w:t>
      </w:r>
      <w:r w:rsidR="004244D5" w:rsidRPr="00205CDD">
        <w:rPr>
          <w:rFonts w:ascii="Arial" w:hAnsi="Arial" w:cs="Arial"/>
          <w:color w:val="FF0000"/>
          <w:lang w:eastAsia="en-GB"/>
        </w:rPr>
        <w:t>4</w:t>
      </w:r>
    </w:p>
    <w:p w14:paraId="6D39A6E9" w14:textId="77777777" w:rsidR="004244D5" w:rsidRPr="00523A7A" w:rsidRDefault="004244D5" w:rsidP="004244D5">
      <w:pPr>
        <w:tabs>
          <w:tab w:val="right" w:pos="9072"/>
        </w:tabs>
        <w:ind w:left="851" w:hanging="425"/>
        <w:rPr>
          <w:rFonts w:ascii="Arial" w:hAnsi="Arial" w:cs="Arial"/>
          <w:lang w:eastAsia="en-GB"/>
        </w:rPr>
      </w:pPr>
      <w:r w:rsidRPr="00523A7A">
        <w:rPr>
          <w:rFonts w:ascii="Arial" w:hAnsi="Arial" w:cs="Arial"/>
          <w:lang w:eastAsia="en-GB"/>
        </w:rPr>
        <w:t>(b)</w:t>
      </w:r>
      <w:r w:rsidRPr="00523A7A">
        <w:rPr>
          <w:rFonts w:ascii="Arial" w:hAnsi="Arial" w:cs="Arial"/>
          <w:lang w:eastAsia="en-GB"/>
        </w:rPr>
        <w:tab/>
        <w:t xml:space="preserve">How much will it cost to make one unit with Company B? Show your workings. </w:t>
      </w:r>
      <w:r w:rsidRPr="00523A7A">
        <w:rPr>
          <w:rFonts w:ascii="Arial" w:hAnsi="Arial" w:cs="Arial"/>
          <w:lang w:eastAsia="en-GB"/>
        </w:rPr>
        <w:tab/>
        <w:t>[2]</w:t>
      </w:r>
    </w:p>
    <w:p w14:paraId="78572CC3" w14:textId="77777777" w:rsidR="00374B27" w:rsidRDefault="00374B27" w:rsidP="004244D5">
      <w:pPr>
        <w:pStyle w:val="ListParagraph"/>
        <w:ind w:left="851"/>
        <w:contextualSpacing w:val="0"/>
        <w:rPr>
          <w:rFonts w:ascii="Arial" w:hAnsi="Arial" w:cs="Arial"/>
          <w:color w:val="FF0000"/>
          <w:lang w:eastAsia="en-GB"/>
        </w:rPr>
      </w:pPr>
      <w:r>
        <w:rPr>
          <w:rFonts w:ascii="Arial" w:hAnsi="Arial" w:cs="Arial"/>
          <w:color w:val="FF0000"/>
          <w:lang w:eastAsia="en-GB"/>
        </w:rPr>
        <w:t xml:space="preserve">Award </w:t>
      </w:r>
      <w:r>
        <w:rPr>
          <w:rFonts w:ascii="Arial" w:hAnsi="Arial" w:cs="Arial"/>
          <w:b/>
          <w:color w:val="FF0000"/>
          <w:lang w:eastAsia="en-GB"/>
        </w:rPr>
        <w:t xml:space="preserve">1 mark </w:t>
      </w:r>
      <w:r>
        <w:rPr>
          <w:rFonts w:ascii="Arial" w:hAnsi="Arial" w:cs="Arial"/>
          <w:color w:val="FF0000"/>
          <w:lang w:eastAsia="en-GB"/>
        </w:rPr>
        <w:t xml:space="preserve">for the correct working out and </w:t>
      </w:r>
      <w:r w:rsidRPr="00374B27">
        <w:rPr>
          <w:rFonts w:ascii="Arial" w:hAnsi="Arial" w:cs="Arial"/>
          <w:b/>
          <w:color w:val="FF0000"/>
          <w:lang w:eastAsia="en-GB"/>
        </w:rPr>
        <w:t>1</w:t>
      </w:r>
      <w:r>
        <w:rPr>
          <w:rFonts w:ascii="Arial" w:hAnsi="Arial" w:cs="Arial"/>
          <w:b/>
          <w:color w:val="FF0000"/>
          <w:lang w:eastAsia="en-GB"/>
        </w:rPr>
        <w:t xml:space="preserve"> mark </w:t>
      </w:r>
      <w:r w:rsidRPr="00374B27">
        <w:rPr>
          <w:rFonts w:ascii="Arial" w:hAnsi="Arial" w:cs="Arial"/>
          <w:color w:val="FF0000"/>
          <w:lang w:eastAsia="en-GB"/>
        </w:rPr>
        <w:t>for the correct answer.</w:t>
      </w:r>
    </w:p>
    <w:p w14:paraId="57C51C00" w14:textId="0ABFBA35" w:rsidR="004244D5" w:rsidRPr="00511280" w:rsidRDefault="004244D5" w:rsidP="004244D5">
      <w:pPr>
        <w:pStyle w:val="ListParagraph"/>
        <w:ind w:left="851"/>
        <w:contextualSpacing w:val="0"/>
        <w:rPr>
          <w:rFonts w:ascii="Arial" w:hAnsi="Arial" w:cs="Arial"/>
          <w:color w:val="FF0000"/>
          <w:lang w:eastAsia="en-GB"/>
        </w:rPr>
      </w:pPr>
      <w:r w:rsidRPr="00205CDD">
        <w:rPr>
          <w:rFonts w:ascii="Arial" w:hAnsi="Arial" w:cs="Arial"/>
          <w:color w:val="FF0000"/>
          <w:lang w:eastAsia="en-GB"/>
        </w:rPr>
        <w:t>Company B co</w:t>
      </w:r>
      <w:r>
        <w:rPr>
          <w:rFonts w:ascii="Arial" w:hAnsi="Arial" w:cs="Arial"/>
          <w:color w:val="FF0000"/>
          <w:lang w:eastAsia="en-GB"/>
        </w:rPr>
        <w:t>st per unit = 100 + (7.5 x 5 x 2) = £175</w:t>
      </w:r>
    </w:p>
    <w:p w14:paraId="3FD00072" w14:textId="77777777" w:rsidR="004244D5" w:rsidRPr="00523A7A" w:rsidRDefault="004244D5" w:rsidP="004244D5">
      <w:pPr>
        <w:ind w:left="851" w:hanging="425"/>
        <w:rPr>
          <w:rFonts w:ascii="Arial" w:hAnsi="Arial" w:cs="Arial"/>
          <w:lang w:eastAsia="en-GB"/>
        </w:rPr>
      </w:pPr>
      <w:r w:rsidRPr="00523A7A">
        <w:rPr>
          <w:rFonts w:ascii="Arial" w:hAnsi="Arial" w:cs="Arial"/>
          <w:lang w:eastAsia="en-GB"/>
        </w:rPr>
        <w:t>(c)</w:t>
      </w:r>
      <w:r w:rsidRPr="00523A7A">
        <w:rPr>
          <w:rFonts w:ascii="Arial" w:hAnsi="Arial" w:cs="Arial"/>
          <w:lang w:eastAsia="en-GB"/>
        </w:rPr>
        <w:tab/>
        <w:t xml:space="preserve">The retailer requires 50 lamps. </w:t>
      </w:r>
    </w:p>
    <w:p w14:paraId="29ADE417" w14:textId="3B155089" w:rsidR="004244D5" w:rsidRPr="00523A7A" w:rsidRDefault="002D3A33" w:rsidP="004244D5">
      <w:pPr>
        <w:pStyle w:val="ListParagraph"/>
        <w:tabs>
          <w:tab w:val="right" w:pos="9072"/>
        </w:tabs>
        <w:ind w:left="851"/>
        <w:contextualSpacing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Discuss</w:t>
      </w:r>
      <w:r w:rsidRPr="00523A7A">
        <w:rPr>
          <w:rFonts w:ascii="Arial" w:hAnsi="Arial" w:cs="Arial"/>
          <w:lang w:eastAsia="en-GB"/>
        </w:rPr>
        <w:t xml:space="preserve"> which company would offer better value for money and explain how the reduced cost per unit could be achieved.</w:t>
      </w:r>
      <w:r w:rsidR="004244D5" w:rsidRPr="00523A7A">
        <w:rPr>
          <w:rFonts w:ascii="Arial" w:hAnsi="Arial" w:cs="Arial"/>
          <w:lang w:eastAsia="en-GB"/>
        </w:rPr>
        <w:tab/>
        <w:t>[</w:t>
      </w:r>
      <w:r w:rsidR="00C32287">
        <w:rPr>
          <w:rFonts w:ascii="Arial" w:hAnsi="Arial" w:cs="Arial"/>
          <w:lang w:eastAsia="en-GB"/>
        </w:rPr>
        <w:t>6</w:t>
      </w:r>
      <w:r w:rsidR="004244D5" w:rsidRPr="00523A7A">
        <w:rPr>
          <w:rFonts w:ascii="Arial" w:hAnsi="Arial" w:cs="Arial"/>
          <w:lang w:eastAsia="en-GB"/>
        </w:rPr>
        <w:t>]</w:t>
      </w:r>
    </w:p>
    <w:p w14:paraId="5AC168BF" w14:textId="746C319E" w:rsidR="000E4EE3" w:rsidRPr="000E4EE3" w:rsidRDefault="000E4EE3" w:rsidP="004244D5">
      <w:pPr>
        <w:pStyle w:val="ListParagraph"/>
        <w:tabs>
          <w:tab w:val="right" w:pos="9072"/>
        </w:tabs>
        <w:ind w:left="851"/>
        <w:contextualSpacing w:val="0"/>
        <w:rPr>
          <w:rFonts w:ascii="Arial" w:hAnsi="Arial" w:cs="Arial"/>
          <w:b/>
          <w:color w:val="FF0000"/>
          <w:lang w:eastAsia="en-GB"/>
        </w:rPr>
      </w:pPr>
      <w:r w:rsidRPr="000E4EE3">
        <w:rPr>
          <w:rFonts w:ascii="Arial" w:hAnsi="Arial" w:cs="Arial"/>
          <w:b/>
          <w:color w:val="FF0000"/>
          <w:lang w:eastAsia="en-GB"/>
        </w:rPr>
        <w:t>Indicative content:</w:t>
      </w:r>
    </w:p>
    <w:p w14:paraId="4C227017" w14:textId="77777777" w:rsidR="003177F9" w:rsidRDefault="004244D5" w:rsidP="003177F9">
      <w:pPr>
        <w:pStyle w:val="ListParagraph"/>
        <w:numPr>
          <w:ilvl w:val="0"/>
          <w:numId w:val="5"/>
        </w:numPr>
        <w:rPr>
          <w:rFonts w:ascii="Arial" w:hAnsi="Arial" w:cs="Arial"/>
          <w:color w:val="FF0000"/>
          <w:lang w:eastAsia="en-GB"/>
        </w:rPr>
      </w:pPr>
      <w:r w:rsidRPr="00205CDD">
        <w:rPr>
          <w:rFonts w:ascii="Arial" w:hAnsi="Arial" w:cs="Arial"/>
          <w:color w:val="FF0000"/>
          <w:lang w:eastAsia="en-GB"/>
        </w:rPr>
        <w:t>Com</w:t>
      </w:r>
      <w:r>
        <w:rPr>
          <w:rFonts w:ascii="Arial" w:hAnsi="Arial" w:cs="Arial"/>
          <w:color w:val="FF0000"/>
          <w:lang w:eastAsia="en-GB"/>
        </w:rPr>
        <w:t>pany A cost per batch of 50 = 4 + (40 x 4 x 50) = £8,004</w:t>
      </w:r>
    </w:p>
    <w:p w14:paraId="6C60EFAC" w14:textId="77777777" w:rsidR="003177F9" w:rsidRDefault="004244D5" w:rsidP="003177F9">
      <w:pPr>
        <w:pStyle w:val="ListParagraph"/>
        <w:numPr>
          <w:ilvl w:val="0"/>
          <w:numId w:val="5"/>
        </w:numPr>
        <w:rPr>
          <w:rFonts w:ascii="Arial" w:hAnsi="Arial" w:cs="Arial"/>
          <w:color w:val="FF0000"/>
          <w:lang w:eastAsia="en-GB"/>
        </w:rPr>
      </w:pPr>
      <w:r w:rsidRPr="000E4EE3">
        <w:rPr>
          <w:rFonts w:ascii="Arial" w:hAnsi="Arial" w:cs="Arial"/>
          <w:color w:val="FF0000"/>
          <w:lang w:eastAsia="en-GB"/>
        </w:rPr>
        <w:t>Company B cost per batch of 50 = 100 + (7.5 x 5 x 2 x 50) = £3,850</w:t>
      </w:r>
    </w:p>
    <w:p w14:paraId="5CA601A8" w14:textId="1E3B84C3" w:rsidR="004244D5" w:rsidRDefault="004244D5" w:rsidP="003177F9">
      <w:pPr>
        <w:pStyle w:val="ListParagraph"/>
        <w:numPr>
          <w:ilvl w:val="0"/>
          <w:numId w:val="5"/>
        </w:numPr>
        <w:rPr>
          <w:rFonts w:ascii="Arial" w:hAnsi="Arial" w:cs="Arial"/>
          <w:color w:val="FF0000"/>
          <w:lang w:eastAsia="en-GB"/>
        </w:rPr>
      </w:pPr>
      <w:r>
        <w:rPr>
          <w:rFonts w:ascii="Arial" w:hAnsi="Arial" w:cs="Arial"/>
          <w:color w:val="FF0000"/>
          <w:lang w:eastAsia="en-GB"/>
        </w:rPr>
        <w:t xml:space="preserve">Company A cost per unit = £160.08, </w:t>
      </w:r>
      <w:r w:rsidRPr="003177F9">
        <w:rPr>
          <w:rFonts w:ascii="Arial" w:hAnsi="Arial" w:cs="Arial"/>
          <w:color w:val="FF0000"/>
          <w:lang w:eastAsia="en-GB"/>
        </w:rPr>
        <w:t>Company B cost per unit = £77.00</w:t>
      </w:r>
    </w:p>
    <w:p w14:paraId="679A6FC8" w14:textId="116B56DD" w:rsidR="004244D5" w:rsidRPr="003177F9" w:rsidRDefault="004244D5" w:rsidP="003177F9">
      <w:pPr>
        <w:pStyle w:val="ListParagraph"/>
        <w:numPr>
          <w:ilvl w:val="0"/>
          <w:numId w:val="5"/>
        </w:numPr>
        <w:rPr>
          <w:rFonts w:ascii="Arial" w:hAnsi="Arial" w:cs="Arial"/>
          <w:color w:val="FF0000"/>
          <w:lang w:eastAsia="en-GB"/>
        </w:rPr>
      </w:pPr>
      <w:r w:rsidRPr="003177F9">
        <w:rPr>
          <w:rFonts w:ascii="Arial" w:hAnsi="Arial" w:cs="Arial"/>
          <w:color w:val="FF0000"/>
          <w:lang w:eastAsia="en-GB"/>
        </w:rPr>
        <w:t>Higher set up</w:t>
      </w:r>
      <w:r w:rsidR="00E01D49">
        <w:rPr>
          <w:rFonts w:ascii="Arial" w:hAnsi="Arial" w:cs="Arial"/>
          <w:color w:val="FF0000"/>
          <w:lang w:eastAsia="en-GB"/>
        </w:rPr>
        <w:t>/tooling</w:t>
      </w:r>
      <w:r w:rsidRPr="003177F9">
        <w:rPr>
          <w:rFonts w:ascii="Arial" w:hAnsi="Arial" w:cs="Arial"/>
          <w:color w:val="FF0000"/>
          <w:lang w:eastAsia="en-GB"/>
        </w:rPr>
        <w:t xml:space="preserve"> cost for Company B is spread over the 50 units so the more units that are made, the cheaper they become to manufacture (economies of scale) </w:t>
      </w:r>
    </w:p>
    <w:p w14:paraId="44D4546D" w14:textId="23F5A8F7" w:rsidR="004244D5" w:rsidRPr="003177F9" w:rsidRDefault="004244D5" w:rsidP="003177F9">
      <w:pPr>
        <w:pStyle w:val="ListParagraph"/>
        <w:numPr>
          <w:ilvl w:val="0"/>
          <w:numId w:val="5"/>
        </w:numPr>
        <w:rPr>
          <w:rFonts w:ascii="Arial" w:hAnsi="Arial" w:cs="Arial"/>
          <w:color w:val="FF0000"/>
          <w:lang w:eastAsia="en-GB"/>
        </w:rPr>
      </w:pPr>
      <w:r w:rsidRPr="003177F9">
        <w:rPr>
          <w:rFonts w:ascii="Arial" w:hAnsi="Arial" w:cs="Arial"/>
          <w:color w:val="FF0000"/>
          <w:lang w:eastAsia="en-GB"/>
        </w:rPr>
        <w:t>Use of jigs and templates to</w:t>
      </w:r>
      <w:r w:rsidR="006D26E7" w:rsidRPr="003177F9">
        <w:rPr>
          <w:rFonts w:ascii="Arial" w:hAnsi="Arial" w:cs="Arial"/>
          <w:color w:val="FF0000"/>
          <w:lang w:eastAsia="en-GB"/>
        </w:rPr>
        <w:t xml:space="preserve"> s</w:t>
      </w:r>
      <w:r w:rsidRPr="003177F9">
        <w:rPr>
          <w:rFonts w:ascii="Arial" w:hAnsi="Arial" w:cs="Arial"/>
          <w:color w:val="FF0000"/>
          <w:lang w:eastAsia="en-GB"/>
        </w:rPr>
        <w:t>peed up manufacture</w:t>
      </w:r>
      <w:r w:rsidR="006D26E7" w:rsidRPr="003177F9">
        <w:rPr>
          <w:rFonts w:ascii="Arial" w:hAnsi="Arial" w:cs="Arial"/>
          <w:color w:val="FF0000"/>
          <w:lang w:eastAsia="en-GB"/>
        </w:rPr>
        <w:t>, r</w:t>
      </w:r>
      <w:r w:rsidRPr="003177F9">
        <w:rPr>
          <w:rFonts w:ascii="Arial" w:hAnsi="Arial" w:cs="Arial"/>
          <w:color w:val="FF0000"/>
          <w:lang w:eastAsia="en-GB"/>
        </w:rPr>
        <w:t>educe waste</w:t>
      </w:r>
      <w:r w:rsidR="006D26E7" w:rsidRPr="003177F9">
        <w:rPr>
          <w:rFonts w:ascii="Arial" w:hAnsi="Arial" w:cs="Arial"/>
          <w:color w:val="FF0000"/>
          <w:lang w:eastAsia="en-GB"/>
        </w:rPr>
        <w:t>, i</w:t>
      </w:r>
      <w:r w:rsidRPr="003177F9">
        <w:rPr>
          <w:rFonts w:ascii="Arial" w:hAnsi="Arial" w:cs="Arial"/>
          <w:color w:val="FF0000"/>
          <w:lang w:eastAsia="en-GB"/>
        </w:rPr>
        <w:t>ncrease accuracy</w:t>
      </w:r>
    </w:p>
    <w:p w14:paraId="43CA5195" w14:textId="0B5814D0" w:rsidR="004244D5" w:rsidRPr="003177F9" w:rsidRDefault="004244D5" w:rsidP="003177F9">
      <w:pPr>
        <w:pStyle w:val="ListParagraph"/>
        <w:numPr>
          <w:ilvl w:val="0"/>
          <w:numId w:val="5"/>
        </w:numPr>
        <w:rPr>
          <w:rFonts w:ascii="Arial" w:hAnsi="Arial" w:cs="Arial"/>
          <w:color w:val="FF0000"/>
          <w:lang w:eastAsia="en-GB"/>
        </w:rPr>
      </w:pPr>
      <w:r w:rsidRPr="003177F9">
        <w:rPr>
          <w:rFonts w:ascii="Arial" w:hAnsi="Arial" w:cs="Arial"/>
          <w:color w:val="FF0000"/>
          <w:lang w:eastAsia="en-GB"/>
        </w:rPr>
        <w:t>Reduced labour costs so</w:t>
      </w:r>
      <w:r w:rsidR="000E4EE3" w:rsidRPr="003177F9">
        <w:rPr>
          <w:rFonts w:ascii="Arial" w:hAnsi="Arial" w:cs="Arial"/>
          <w:color w:val="FF0000"/>
          <w:lang w:eastAsia="en-GB"/>
        </w:rPr>
        <w:t xml:space="preserve"> m</w:t>
      </w:r>
      <w:r w:rsidRPr="003177F9">
        <w:rPr>
          <w:rFonts w:ascii="Arial" w:hAnsi="Arial" w:cs="Arial"/>
          <w:color w:val="FF0000"/>
          <w:lang w:eastAsia="en-GB"/>
        </w:rPr>
        <w:t>ore lamps can be made quickly for less</w:t>
      </w:r>
    </w:p>
    <w:p w14:paraId="43A89679" w14:textId="75370717" w:rsidR="004244D5" w:rsidRDefault="004244D5" w:rsidP="003177F9">
      <w:pPr>
        <w:pStyle w:val="ListParagraph"/>
        <w:numPr>
          <w:ilvl w:val="0"/>
          <w:numId w:val="5"/>
        </w:numPr>
        <w:rPr>
          <w:rFonts w:ascii="Arial" w:hAnsi="Arial" w:cs="Arial"/>
          <w:color w:val="FF0000"/>
          <w:lang w:eastAsia="en-GB"/>
        </w:rPr>
      </w:pPr>
      <w:r w:rsidRPr="003177F9">
        <w:rPr>
          <w:rFonts w:ascii="Arial" w:hAnsi="Arial" w:cs="Arial"/>
          <w:color w:val="FF0000"/>
          <w:lang w:eastAsia="en-GB"/>
        </w:rPr>
        <w:t>Higher set up costs could be related to a higher level of automation which reduces labour costs and means the product can be made more efficiently</w:t>
      </w:r>
    </w:p>
    <w:p w14:paraId="5B1806C6" w14:textId="43C8B8DD" w:rsidR="006D372A" w:rsidRDefault="006D372A">
      <w:pPr>
        <w:rPr>
          <w:rFonts w:ascii="Arial" w:hAnsi="Arial" w:cs="Arial"/>
          <w:color w:val="FF0000"/>
          <w:lang w:eastAsia="en-GB"/>
        </w:rPr>
      </w:pPr>
      <w:r>
        <w:rPr>
          <w:rFonts w:ascii="Arial" w:hAnsi="Arial" w:cs="Arial"/>
          <w:color w:val="FF0000"/>
          <w:lang w:eastAsia="en-GB"/>
        </w:rPr>
        <w:br w:type="page"/>
      </w:r>
    </w:p>
    <w:p w14:paraId="0668D573" w14:textId="1F9CB07E" w:rsidR="006D372A" w:rsidRDefault="002B3F90" w:rsidP="006D372A">
      <w:pPr>
        <w:pStyle w:val="ListParagraph"/>
        <w:ind w:left="1571"/>
        <w:rPr>
          <w:rFonts w:ascii="Arial" w:hAnsi="Arial" w:cs="Arial"/>
          <w:color w:val="FF0000"/>
          <w:lang w:eastAsia="en-GB"/>
        </w:rPr>
      </w:pPr>
      <w:r>
        <w:rPr>
          <w:rFonts w:ascii="Arial" w:hAnsi="Arial" w:cs="Arial"/>
          <w:color w:val="FF0000"/>
          <w:lang w:eastAsia="en-GB"/>
        </w:rPr>
        <w:lastRenderedPageBreak/>
        <w:t xml:space="preserve"> </w:t>
      </w:r>
    </w:p>
    <w:tbl>
      <w:tblPr>
        <w:tblStyle w:val="TableGrid"/>
        <w:tblW w:w="8590" w:type="dxa"/>
        <w:tblInd w:w="426" w:type="dxa"/>
        <w:tblLook w:val="04A0" w:firstRow="1" w:lastRow="0" w:firstColumn="1" w:lastColumn="0" w:noHBand="0" w:noVBand="1"/>
      </w:tblPr>
      <w:tblGrid>
        <w:gridCol w:w="779"/>
        <w:gridCol w:w="1058"/>
        <w:gridCol w:w="6753"/>
      </w:tblGrid>
      <w:tr w:rsidR="003E329F" w14:paraId="730A3963" w14:textId="77777777" w:rsidTr="006D372A">
        <w:trPr>
          <w:trHeight w:val="484"/>
        </w:trPr>
        <w:tc>
          <w:tcPr>
            <w:tcW w:w="779" w:type="dxa"/>
            <w:vAlign w:val="center"/>
          </w:tcPr>
          <w:p w14:paraId="2C8B7D42" w14:textId="77777777" w:rsidR="003E329F" w:rsidRPr="002D3CF2" w:rsidRDefault="003E329F" w:rsidP="006D372A">
            <w:pPr>
              <w:tabs>
                <w:tab w:val="right" w:pos="9354"/>
              </w:tabs>
              <w:rPr>
                <w:rFonts w:ascii="Arial" w:eastAsia="Times New Roman" w:hAnsi="Arial" w:cs="Arial"/>
                <w:b/>
                <w:color w:val="FF0000"/>
                <w:lang w:eastAsia="en-GB"/>
              </w:rPr>
            </w:pPr>
            <w:r w:rsidRPr="002D3CF2">
              <w:rPr>
                <w:rFonts w:ascii="Arial" w:eastAsia="Times New Roman" w:hAnsi="Arial" w:cs="Arial"/>
                <w:b/>
                <w:color w:val="FF0000"/>
                <w:lang w:eastAsia="en-GB"/>
              </w:rPr>
              <w:t>Level</w:t>
            </w:r>
          </w:p>
        </w:tc>
        <w:tc>
          <w:tcPr>
            <w:tcW w:w="1058" w:type="dxa"/>
            <w:vAlign w:val="center"/>
          </w:tcPr>
          <w:p w14:paraId="7E51065E" w14:textId="77777777" w:rsidR="003E329F" w:rsidRPr="002D3CF2" w:rsidRDefault="003E329F" w:rsidP="006D372A">
            <w:pPr>
              <w:tabs>
                <w:tab w:val="right" w:pos="9354"/>
              </w:tabs>
              <w:rPr>
                <w:rFonts w:ascii="Arial" w:eastAsia="Times New Roman" w:hAnsi="Arial" w:cs="Arial"/>
                <w:b/>
                <w:color w:val="FF0000"/>
                <w:lang w:eastAsia="en-GB"/>
              </w:rPr>
            </w:pPr>
            <w:r w:rsidRPr="002D3CF2">
              <w:rPr>
                <w:rFonts w:ascii="Arial" w:eastAsia="Times New Roman" w:hAnsi="Arial" w:cs="Arial"/>
                <w:b/>
                <w:color w:val="FF0000"/>
                <w:lang w:eastAsia="en-GB"/>
              </w:rPr>
              <w:t xml:space="preserve">Mark </w:t>
            </w:r>
          </w:p>
        </w:tc>
        <w:tc>
          <w:tcPr>
            <w:tcW w:w="6753" w:type="dxa"/>
            <w:vAlign w:val="center"/>
          </w:tcPr>
          <w:p w14:paraId="056E499A" w14:textId="77777777" w:rsidR="003E329F" w:rsidRPr="002D3CF2" w:rsidRDefault="003E329F" w:rsidP="006D372A">
            <w:pPr>
              <w:tabs>
                <w:tab w:val="right" w:pos="9354"/>
              </w:tabs>
              <w:rPr>
                <w:rFonts w:ascii="Arial" w:eastAsia="Times New Roman" w:hAnsi="Arial" w:cs="Arial"/>
                <w:b/>
                <w:color w:val="FF0000"/>
                <w:lang w:eastAsia="en-GB"/>
              </w:rPr>
            </w:pPr>
            <w:r w:rsidRPr="002D3CF2">
              <w:rPr>
                <w:rFonts w:ascii="Arial" w:eastAsia="Times New Roman" w:hAnsi="Arial" w:cs="Arial"/>
                <w:b/>
                <w:color w:val="FF0000"/>
                <w:lang w:eastAsia="en-GB"/>
              </w:rPr>
              <w:t>Descriptor</w:t>
            </w:r>
          </w:p>
        </w:tc>
      </w:tr>
      <w:tr w:rsidR="003E329F" w14:paraId="0066774D" w14:textId="77777777" w:rsidTr="00494941">
        <w:trPr>
          <w:trHeight w:val="397"/>
        </w:trPr>
        <w:tc>
          <w:tcPr>
            <w:tcW w:w="779" w:type="dxa"/>
            <w:vAlign w:val="center"/>
          </w:tcPr>
          <w:p w14:paraId="6A487DC1" w14:textId="77777777" w:rsidR="003E329F" w:rsidRDefault="003E329F" w:rsidP="00494941">
            <w:pPr>
              <w:tabs>
                <w:tab w:val="right" w:pos="9354"/>
              </w:tabs>
              <w:rPr>
                <w:rFonts w:ascii="Arial" w:eastAsia="Times New Roman" w:hAnsi="Arial" w:cs="Arial"/>
                <w:color w:val="FF0000"/>
                <w:lang w:eastAsia="en-GB"/>
              </w:rPr>
            </w:pPr>
          </w:p>
        </w:tc>
        <w:tc>
          <w:tcPr>
            <w:tcW w:w="1058" w:type="dxa"/>
            <w:vAlign w:val="center"/>
          </w:tcPr>
          <w:p w14:paraId="7A0D3970" w14:textId="77777777" w:rsidR="003E329F" w:rsidRDefault="003E329F" w:rsidP="00494941">
            <w:pPr>
              <w:tabs>
                <w:tab w:val="right" w:pos="9354"/>
              </w:tabs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>0</w:t>
            </w:r>
          </w:p>
        </w:tc>
        <w:tc>
          <w:tcPr>
            <w:tcW w:w="6753" w:type="dxa"/>
            <w:vAlign w:val="center"/>
          </w:tcPr>
          <w:p w14:paraId="68618634" w14:textId="77777777" w:rsidR="003E329F" w:rsidRDefault="003E329F" w:rsidP="00494941">
            <w:pPr>
              <w:tabs>
                <w:tab w:val="right" w:pos="9354"/>
              </w:tabs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>No rewardable material</w:t>
            </w:r>
          </w:p>
        </w:tc>
      </w:tr>
      <w:tr w:rsidR="003E329F" w14:paraId="7446CF04" w14:textId="77777777" w:rsidTr="00494941">
        <w:trPr>
          <w:trHeight w:val="1923"/>
        </w:trPr>
        <w:tc>
          <w:tcPr>
            <w:tcW w:w="779" w:type="dxa"/>
            <w:vAlign w:val="center"/>
          </w:tcPr>
          <w:p w14:paraId="75FB627E" w14:textId="3325935E" w:rsidR="003E329F" w:rsidRDefault="003E329F" w:rsidP="00494941">
            <w:pPr>
              <w:tabs>
                <w:tab w:val="right" w:pos="9354"/>
              </w:tabs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>1</w:t>
            </w:r>
          </w:p>
        </w:tc>
        <w:tc>
          <w:tcPr>
            <w:tcW w:w="1058" w:type="dxa"/>
            <w:vAlign w:val="center"/>
          </w:tcPr>
          <w:p w14:paraId="47FE6B58" w14:textId="77777777" w:rsidR="003E329F" w:rsidRDefault="003E329F" w:rsidP="00494941">
            <w:pPr>
              <w:tabs>
                <w:tab w:val="right" w:pos="9354"/>
              </w:tabs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>1-2</w:t>
            </w:r>
          </w:p>
        </w:tc>
        <w:tc>
          <w:tcPr>
            <w:tcW w:w="6753" w:type="dxa"/>
            <w:vAlign w:val="center"/>
          </w:tcPr>
          <w:p w14:paraId="0668E2AB" w14:textId="77777777" w:rsidR="003E329F" w:rsidRPr="008D41E9" w:rsidRDefault="003E329F" w:rsidP="00494941">
            <w:pPr>
              <w:pStyle w:val="ListParagraph"/>
              <w:numPr>
                <w:ilvl w:val="0"/>
                <w:numId w:val="6"/>
              </w:numPr>
              <w:tabs>
                <w:tab w:val="right" w:pos="9354"/>
              </w:tabs>
              <w:ind w:left="456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DF5336">
              <w:rPr>
                <w:rFonts w:ascii="Arial" w:eastAsia="Times New Roman" w:hAnsi="Arial" w:cs="Arial"/>
                <w:color w:val="FF0000"/>
                <w:lang w:eastAsia="en-GB"/>
              </w:rPr>
              <w:t xml:space="preserve">Attempts to interrogate and </w:t>
            </w:r>
            <w:r w:rsidRPr="008D41E9">
              <w:rPr>
                <w:rFonts w:ascii="Arial" w:eastAsia="Times New Roman" w:hAnsi="Arial" w:cs="Arial"/>
                <w:color w:val="FF0000"/>
                <w:lang w:eastAsia="en-GB"/>
              </w:rPr>
              <w:t>deconstruct information but connections and logical chains</w:t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r w:rsidRPr="008D41E9">
              <w:rPr>
                <w:rFonts w:ascii="Arial" w:eastAsia="Times New Roman" w:hAnsi="Arial" w:cs="Arial"/>
                <w:color w:val="FF0000"/>
                <w:lang w:eastAsia="en-GB"/>
              </w:rPr>
              <w:t xml:space="preserve">of reasoning are flawed. </w:t>
            </w:r>
          </w:p>
          <w:p w14:paraId="00CC697B" w14:textId="77777777" w:rsidR="003E329F" w:rsidRPr="008D41E9" w:rsidRDefault="003E329F" w:rsidP="00494941">
            <w:pPr>
              <w:pStyle w:val="ListParagraph"/>
              <w:numPr>
                <w:ilvl w:val="0"/>
                <w:numId w:val="6"/>
              </w:numPr>
              <w:tabs>
                <w:tab w:val="right" w:pos="9354"/>
              </w:tabs>
              <w:ind w:left="456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DF5336">
              <w:rPr>
                <w:rFonts w:ascii="Arial" w:eastAsia="Times New Roman" w:hAnsi="Arial" w:cs="Arial"/>
                <w:color w:val="FF0000"/>
                <w:lang w:eastAsia="en-GB"/>
              </w:rPr>
              <w:t>An unbalanced appraisal of</w:t>
            </w:r>
            <w:r w:rsidRPr="008D41E9">
              <w:rPr>
                <w:rFonts w:ascii="Arial" w:eastAsia="Times New Roman" w:hAnsi="Arial" w:cs="Arial"/>
                <w:color w:val="FF0000"/>
                <w:lang w:eastAsia="en-GB"/>
              </w:rPr>
              <w:t xml:space="preserve"> the information/issues, containing judgements that show a limited awareness of the interrelationships between factors or competing arguments.</w:t>
            </w:r>
          </w:p>
          <w:p w14:paraId="3CF73F5E" w14:textId="77777777" w:rsidR="003E329F" w:rsidRPr="008D41E9" w:rsidRDefault="003E329F" w:rsidP="00494941">
            <w:pPr>
              <w:pStyle w:val="ListParagraph"/>
              <w:numPr>
                <w:ilvl w:val="0"/>
                <w:numId w:val="6"/>
              </w:numPr>
              <w:tabs>
                <w:tab w:val="right" w:pos="9354"/>
              </w:tabs>
              <w:ind w:left="456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DF5336">
              <w:rPr>
                <w:rFonts w:ascii="Arial" w:eastAsia="Times New Roman" w:hAnsi="Arial" w:cs="Arial"/>
                <w:color w:val="FF0000"/>
                <w:lang w:eastAsia="en-GB"/>
              </w:rPr>
              <w:t>A conclu</w:t>
            </w:r>
            <w:bookmarkStart w:id="1" w:name="_GoBack"/>
            <w:bookmarkEnd w:id="1"/>
            <w:r w:rsidRPr="00DF5336">
              <w:rPr>
                <w:rFonts w:ascii="Arial" w:eastAsia="Times New Roman" w:hAnsi="Arial" w:cs="Arial"/>
                <w:color w:val="FF0000"/>
                <w:lang w:eastAsia="en-GB"/>
              </w:rPr>
              <w:t xml:space="preserve">sion may be presented but it is likely to be </w:t>
            </w:r>
            <w:r w:rsidRPr="008D41E9">
              <w:rPr>
                <w:rFonts w:ascii="Arial" w:eastAsia="Times New Roman" w:hAnsi="Arial" w:cs="Arial"/>
                <w:color w:val="FF0000"/>
                <w:lang w:eastAsia="en-GB"/>
              </w:rPr>
              <w:t>generic assertions rather than supported by relevant judgements.</w:t>
            </w:r>
          </w:p>
        </w:tc>
      </w:tr>
      <w:tr w:rsidR="003E329F" w14:paraId="7F3FC9D7" w14:textId="77777777" w:rsidTr="00494941">
        <w:trPr>
          <w:trHeight w:val="1963"/>
        </w:trPr>
        <w:tc>
          <w:tcPr>
            <w:tcW w:w="779" w:type="dxa"/>
            <w:vAlign w:val="center"/>
          </w:tcPr>
          <w:p w14:paraId="5B80B7E6" w14:textId="43935BA2" w:rsidR="003E329F" w:rsidRDefault="003E329F" w:rsidP="00494941">
            <w:pPr>
              <w:tabs>
                <w:tab w:val="right" w:pos="9354"/>
              </w:tabs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>2</w:t>
            </w:r>
          </w:p>
        </w:tc>
        <w:tc>
          <w:tcPr>
            <w:tcW w:w="1058" w:type="dxa"/>
            <w:vAlign w:val="center"/>
          </w:tcPr>
          <w:p w14:paraId="741BDEAC" w14:textId="77777777" w:rsidR="003E329F" w:rsidRDefault="003E329F" w:rsidP="00494941">
            <w:pPr>
              <w:tabs>
                <w:tab w:val="right" w:pos="9354"/>
              </w:tabs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>3-4</w:t>
            </w:r>
          </w:p>
        </w:tc>
        <w:tc>
          <w:tcPr>
            <w:tcW w:w="6753" w:type="dxa"/>
            <w:vAlign w:val="center"/>
          </w:tcPr>
          <w:p w14:paraId="6C3A70CE" w14:textId="77777777" w:rsidR="003E329F" w:rsidRPr="008D41E9" w:rsidRDefault="003E329F" w:rsidP="00494941">
            <w:pPr>
              <w:pStyle w:val="ListParagraph"/>
              <w:numPr>
                <w:ilvl w:val="0"/>
                <w:numId w:val="6"/>
              </w:numPr>
              <w:tabs>
                <w:tab w:val="right" w:pos="9354"/>
              </w:tabs>
              <w:ind w:left="456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>I</w:t>
            </w:r>
            <w:r w:rsidRPr="008D41E9">
              <w:rPr>
                <w:rFonts w:ascii="Arial" w:eastAsia="Times New Roman" w:hAnsi="Arial" w:cs="Arial"/>
                <w:color w:val="FF0000"/>
                <w:lang w:eastAsia="en-GB"/>
              </w:rPr>
              <w:t xml:space="preserve">nterrogates and deconstructs information and provides some connections and logical chains of reasoning. </w:t>
            </w:r>
          </w:p>
          <w:p w14:paraId="190686A6" w14:textId="77777777" w:rsidR="003E329F" w:rsidRPr="008D41E9" w:rsidRDefault="003E329F" w:rsidP="00494941">
            <w:pPr>
              <w:pStyle w:val="ListParagraph"/>
              <w:numPr>
                <w:ilvl w:val="0"/>
                <w:numId w:val="6"/>
              </w:numPr>
              <w:tabs>
                <w:tab w:val="right" w:pos="9354"/>
              </w:tabs>
              <w:ind w:left="456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8D41E9">
              <w:rPr>
                <w:rFonts w:ascii="Arial" w:eastAsia="Times New Roman" w:hAnsi="Arial" w:cs="Arial"/>
                <w:color w:val="FF0000"/>
                <w:lang w:eastAsia="en-GB"/>
              </w:rPr>
              <w:t>A balanced appraisal of the information/issues, containing judgements that show an awareness of the</w:t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r w:rsidRPr="008D41E9">
              <w:rPr>
                <w:rFonts w:ascii="Arial" w:eastAsia="Times New Roman" w:hAnsi="Arial" w:cs="Arial"/>
                <w:color w:val="FF0000"/>
                <w:lang w:eastAsia="en-GB"/>
              </w:rPr>
              <w:t>interrelationships between factors or competing</w:t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r w:rsidRPr="008D41E9">
              <w:rPr>
                <w:rFonts w:ascii="Arial" w:eastAsia="Times New Roman" w:hAnsi="Arial" w:cs="Arial"/>
                <w:color w:val="FF0000"/>
                <w:lang w:eastAsia="en-GB"/>
              </w:rPr>
              <w:t>arguments.</w:t>
            </w:r>
          </w:p>
          <w:p w14:paraId="2A6852DE" w14:textId="77777777" w:rsidR="003E329F" w:rsidRPr="008D41E9" w:rsidRDefault="003E329F" w:rsidP="00494941">
            <w:pPr>
              <w:pStyle w:val="ListParagraph"/>
              <w:numPr>
                <w:ilvl w:val="0"/>
                <w:numId w:val="6"/>
              </w:numPr>
              <w:tabs>
                <w:tab w:val="right" w:pos="9354"/>
              </w:tabs>
              <w:ind w:left="456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8D41E9">
              <w:rPr>
                <w:rFonts w:ascii="Arial" w:eastAsia="Times New Roman" w:hAnsi="Arial" w:cs="Arial"/>
                <w:color w:val="FF0000"/>
                <w:lang w:eastAsia="en-GB"/>
              </w:rPr>
              <w:t>A conclusion is presented that</w:t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 xml:space="preserve"> </w:t>
            </w:r>
            <w:r w:rsidRPr="008D41E9">
              <w:rPr>
                <w:rFonts w:ascii="Arial" w:eastAsia="Times New Roman" w:hAnsi="Arial" w:cs="Arial"/>
                <w:color w:val="FF0000"/>
                <w:lang w:eastAsia="en-GB"/>
              </w:rPr>
              <w:t>is partially supported by relevant judgements</w:t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>.</w:t>
            </w:r>
          </w:p>
        </w:tc>
      </w:tr>
      <w:tr w:rsidR="003E329F" w14:paraId="4D640485" w14:textId="77777777" w:rsidTr="00494941">
        <w:tc>
          <w:tcPr>
            <w:tcW w:w="779" w:type="dxa"/>
            <w:vAlign w:val="center"/>
          </w:tcPr>
          <w:p w14:paraId="4D2F29FA" w14:textId="185BA088" w:rsidR="003E329F" w:rsidRDefault="003E329F" w:rsidP="00494941">
            <w:pPr>
              <w:tabs>
                <w:tab w:val="right" w:pos="9354"/>
              </w:tabs>
              <w:spacing w:after="120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>3</w:t>
            </w:r>
          </w:p>
        </w:tc>
        <w:tc>
          <w:tcPr>
            <w:tcW w:w="1058" w:type="dxa"/>
            <w:vAlign w:val="center"/>
          </w:tcPr>
          <w:p w14:paraId="256A32D0" w14:textId="77777777" w:rsidR="003E329F" w:rsidRDefault="003E329F" w:rsidP="00494941">
            <w:pPr>
              <w:tabs>
                <w:tab w:val="right" w:pos="9354"/>
              </w:tabs>
              <w:spacing w:after="120"/>
              <w:rPr>
                <w:rFonts w:ascii="Arial" w:eastAsia="Times New Roman" w:hAnsi="Arial" w:cs="Arial"/>
                <w:color w:val="FF0000"/>
                <w:lang w:eastAsia="en-GB"/>
              </w:rPr>
            </w:pPr>
            <w:r>
              <w:rPr>
                <w:rFonts w:ascii="Arial" w:eastAsia="Times New Roman" w:hAnsi="Arial" w:cs="Arial"/>
                <w:color w:val="FF0000"/>
                <w:lang w:eastAsia="en-GB"/>
              </w:rPr>
              <w:t>5-6</w:t>
            </w:r>
          </w:p>
        </w:tc>
        <w:tc>
          <w:tcPr>
            <w:tcW w:w="6753" w:type="dxa"/>
            <w:vAlign w:val="center"/>
          </w:tcPr>
          <w:p w14:paraId="762C2AFA" w14:textId="77777777" w:rsidR="003E329F" w:rsidRPr="003D2D85" w:rsidRDefault="003E329F" w:rsidP="00494941">
            <w:pPr>
              <w:pStyle w:val="ListParagraph"/>
              <w:numPr>
                <w:ilvl w:val="0"/>
                <w:numId w:val="6"/>
              </w:numPr>
              <w:tabs>
                <w:tab w:val="right" w:pos="9354"/>
              </w:tabs>
              <w:spacing w:after="120"/>
              <w:ind w:left="456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3D2D85">
              <w:rPr>
                <w:rFonts w:ascii="Arial" w:eastAsia="Times New Roman" w:hAnsi="Arial" w:cs="Arial"/>
                <w:color w:val="FF0000"/>
                <w:lang w:eastAsia="en-GB"/>
              </w:rPr>
              <w:t xml:space="preserve">Interrogates and deconstructs information and provides sustained connections and logical chains of reasoning. </w:t>
            </w:r>
          </w:p>
          <w:p w14:paraId="1779BBB9" w14:textId="77777777" w:rsidR="003E329F" w:rsidRPr="002F7BE8" w:rsidRDefault="003E329F" w:rsidP="00494941">
            <w:pPr>
              <w:pStyle w:val="ListParagraph"/>
              <w:numPr>
                <w:ilvl w:val="0"/>
                <w:numId w:val="6"/>
              </w:numPr>
              <w:tabs>
                <w:tab w:val="right" w:pos="9354"/>
              </w:tabs>
              <w:spacing w:after="120"/>
              <w:ind w:left="456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3D2D85">
              <w:rPr>
                <w:rFonts w:ascii="Arial" w:eastAsia="Times New Roman" w:hAnsi="Arial" w:cs="Arial"/>
                <w:color w:val="FF0000"/>
                <w:lang w:eastAsia="en-GB"/>
              </w:rPr>
              <w:t>A well-balanced appraisal of the information/issues, containing judgements that show a thorough awareness of the interrelationships be</w:t>
            </w:r>
            <w:r w:rsidRPr="002F7BE8">
              <w:rPr>
                <w:rFonts w:ascii="Arial" w:eastAsia="Times New Roman" w:hAnsi="Arial" w:cs="Arial"/>
                <w:color w:val="FF0000"/>
                <w:lang w:eastAsia="en-GB"/>
              </w:rPr>
              <w:t>tween factors or competing arguments.</w:t>
            </w:r>
          </w:p>
          <w:p w14:paraId="34236846" w14:textId="77777777" w:rsidR="003E329F" w:rsidRPr="002F7BE8" w:rsidRDefault="003E329F" w:rsidP="00494941">
            <w:pPr>
              <w:pStyle w:val="ListParagraph"/>
              <w:numPr>
                <w:ilvl w:val="0"/>
                <w:numId w:val="6"/>
              </w:numPr>
              <w:tabs>
                <w:tab w:val="right" w:pos="9354"/>
              </w:tabs>
              <w:spacing w:after="120"/>
              <w:ind w:left="456"/>
              <w:rPr>
                <w:rFonts w:ascii="Arial" w:eastAsia="Times New Roman" w:hAnsi="Arial" w:cs="Arial"/>
                <w:color w:val="FF0000"/>
                <w:lang w:eastAsia="en-GB"/>
              </w:rPr>
            </w:pPr>
            <w:r w:rsidRPr="002F7BE8">
              <w:rPr>
                <w:rFonts w:ascii="Arial" w:eastAsia="Times New Roman" w:hAnsi="Arial" w:cs="Arial"/>
                <w:color w:val="FF0000"/>
                <w:lang w:eastAsia="en-GB"/>
              </w:rPr>
              <w:t>A conclusion is presented that is fully supported by relevant judgement</w:t>
            </w:r>
            <w:r>
              <w:rPr>
                <w:rFonts w:ascii="Arial" w:eastAsia="Times New Roman" w:hAnsi="Arial" w:cs="Arial"/>
                <w:color w:val="FF0000"/>
                <w:lang w:eastAsia="en-GB"/>
              </w:rPr>
              <w:t>s.</w:t>
            </w:r>
          </w:p>
        </w:tc>
      </w:tr>
    </w:tbl>
    <w:p w14:paraId="0843B230" w14:textId="77777777" w:rsidR="00EC1D3D" w:rsidRPr="00182BF4" w:rsidRDefault="00EC1D3D" w:rsidP="00EC1D3D">
      <w:pPr>
        <w:tabs>
          <w:tab w:val="left" w:pos="1418"/>
          <w:tab w:val="right" w:pos="9354"/>
        </w:tabs>
        <w:spacing w:after="120"/>
        <w:rPr>
          <w:rFonts w:ascii="Arial" w:eastAsia="Times New Roman" w:hAnsi="Arial" w:cs="Arial"/>
          <w:color w:val="FF0000"/>
          <w:lang w:eastAsia="en-GB"/>
        </w:rPr>
      </w:pPr>
    </w:p>
    <w:p w14:paraId="28178D91" w14:textId="5388AB0C" w:rsidR="000B2770" w:rsidRPr="00523A7A" w:rsidRDefault="00697D59" w:rsidP="00660638">
      <w:pPr>
        <w:tabs>
          <w:tab w:val="right" w:pos="9354"/>
        </w:tabs>
        <w:spacing w:after="120"/>
        <w:ind w:left="426"/>
        <w:jc w:val="righ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</w:t>
      </w:r>
      <w:r w:rsidR="00660638" w:rsidRPr="00523A7A">
        <w:rPr>
          <w:rFonts w:ascii="Arial" w:eastAsia="Times New Roman" w:hAnsi="Arial" w:cs="Arial"/>
          <w:lang w:eastAsia="en-GB"/>
        </w:rPr>
        <w:t xml:space="preserve">Total </w:t>
      </w:r>
      <w:r w:rsidR="003177F9">
        <w:rPr>
          <w:rFonts w:ascii="Arial" w:eastAsia="Times New Roman" w:hAnsi="Arial" w:cs="Arial"/>
          <w:lang w:eastAsia="en-GB"/>
        </w:rPr>
        <w:t>20</w:t>
      </w:r>
      <w:r w:rsidR="00660638" w:rsidRPr="00523A7A">
        <w:rPr>
          <w:rFonts w:ascii="Arial" w:eastAsia="Times New Roman" w:hAnsi="Arial" w:cs="Arial"/>
          <w:lang w:eastAsia="en-GB"/>
        </w:rPr>
        <w:t xml:space="preserve"> Marks</w:t>
      </w:r>
      <w:r>
        <w:rPr>
          <w:rFonts w:ascii="Arial" w:eastAsia="Times New Roman" w:hAnsi="Arial" w:cs="Arial"/>
          <w:lang w:eastAsia="en-GB"/>
        </w:rPr>
        <w:t>]</w:t>
      </w:r>
    </w:p>
    <w:sectPr w:rsidR="000B2770" w:rsidRPr="00523A7A" w:rsidSect="00494941">
      <w:headerReference w:type="default" r:id="rId11"/>
      <w:footerReference w:type="default" r:id="rId12"/>
      <w:pgSz w:w="11906" w:h="16838"/>
      <w:pgMar w:top="1650" w:right="1440" w:bottom="1134" w:left="1440" w:header="708" w:footer="3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8A8EE2" w14:textId="77777777" w:rsidR="00A3277F" w:rsidRDefault="00A3277F" w:rsidP="005254A7">
      <w:pPr>
        <w:spacing w:after="0" w:line="240" w:lineRule="auto"/>
      </w:pPr>
      <w:r>
        <w:separator/>
      </w:r>
    </w:p>
  </w:endnote>
  <w:endnote w:type="continuationSeparator" w:id="0">
    <w:p w14:paraId="626AF4D3" w14:textId="77777777" w:rsidR="00A3277F" w:rsidRDefault="00A3277F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41097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9E07D91" w14:textId="4DA04B9D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810467">
          <w:rPr>
            <w:rFonts w:ascii="Arial" w:hAnsi="Arial" w:cs="Arial"/>
            <w:noProof/>
          </w:rPr>
          <w:t>2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743DF173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E003F" w14:textId="77777777" w:rsidR="00A3277F" w:rsidRDefault="00A3277F" w:rsidP="005254A7">
      <w:pPr>
        <w:spacing w:after="0" w:line="240" w:lineRule="auto"/>
      </w:pPr>
      <w:r>
        <w:separator/>
      </w:r>
    </w:p>
  </w:footnote>
  <w:footnote w:type="continuationSeparator" w:id="0">
    <w:p w14:paraId="01A1D3B1" w14:textId="77777777" w:rsidR="00A3277F" w:rsidRDefault="00A3277F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4FF72A" w14:textId="77777777" w:rsidR="005254A7" w:rsidRPr="000B21DB" w:rsidRDefault="005254A7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A42BE68" wp14:editId="0D8F5AF3">
          <wp:simplePos x="0" y="0"/>
          <wp:positionH relativeFrom="column">
            <wp:posOffset>3850005</wp:posOffset>
          </wp:positionH>
          <wp:positionV relativeFrom="paragraph">
            <wp:posOffset>-163830</wp:posOffset>
          </wp:positionV>
          <wp:extent cx="2095500" cy="502920"/>
          <wp:effectExtent l="0" t="0" r="0" b="0"/>
          <wp:wrapNone/>
          <wp:docPr id="33" name="Picture 33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A0D479" wp14:editId="369C9E77">
              <wp:simplePos x="0" y="0"/>
              <wp:positionH relativeFrom="column">
                <wp:posOffset>-923925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CB7FF">
                          <a:alpha val="98824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35295DA8" w14:textId="77777777" w:rsidR="005254A7" w:rsidRPr="00CD5D79" w:rsidRDefault="00B4789D" w:rsidP="005254A7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851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84E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56433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E84E1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Production techniques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E84E1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New and emerging technologies</w:t>
                          </w:r>
                        </w:p>
                        <w:p w14:paraId="0EFAD5B8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FA0D479" id="Rectangle 11" o:spid="_x0000_s1026" style="position:absolute;margin-left:-72.75pt;margin-top:-35.3pt;width:596.1pt;height:70.95pt;rotation:18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Ci+IQIAACQEAAAOAAAAZHJzL2Uyb0RvYy54bWysU9uO0zAQfUfiHyy/06Sl3bZR09XSVRHS&#10;AisWPsBxnItwPGbsNilfv2OnWwq8IfJgZS4+nnNmZnM7dJodFboWTM6nk5QzZSSUralz/u3r/s2K&#10;M+eFKYUGo3J+Uo7fbl+/2vQ2UzNoQJcKGYEYl/U25433NksSJxvVCTcBqwwFK8BOeDKxTkoUPaF3&#10;Opml6U3SA5YWQSrnyHs/Bvk24leVkv5zVTnlmc451ebjifEswplsNyKrUdimlecyxD9U0YnW0KMX&#10;qHvhBTtg+xdU10oEB5WfSOgSqKpWqsiB2EzTP9g8NcKqyIXEcfYik/t/sPLT8RFZW+b8LWdGdNSi&#10;LySaMLVWbDoN+vTWZZT2ZB8xMHT2AeR3xwzsGkpTd4jQN0qUVFXMT367EAxHV1nRf4SS4MXBQ5Rq&#10;qLBjCNSSabpKwxfdpAkbYoNOlwapwTNJzuVimc6X1EdJsTUJdrMIFSYiC2ChOovOv1fQsfCTcyQu&#10;EVUcH5wfU19SIhnQbblvtY4G1sVOIzsKGpbZ7t1yvx/vatuI0bterWbz85NuTI/Pu2scbQKagYA7&#10;Pjl6iMW5iBdRRnH9UAxnnQsoT6RVVIVo0mIRiQbwJ2c9DWnO3Y+DQMWZ/mBI7/V0Pg9THY35Yjkj&#10;A68jxXVEGElQOZceORuNnR934WCxrZvQisjYwB11qWqjYqHYsS6iGgwaxUj6vDZh1q/tmPVrubfP&#10;AAAA//8DAFBLAwQUAAYACAAAACEAHZZQMuUAAAAMAQAADwAAAGRycy9kb3ducmV2LnhtbEyPwUrD&#10;QBCG74LvsIzgRdrdxDYpMZsiolgoCG0D0ts2O02C2dmY3bbx7d2e9DbDfPzz/flyNB074+BaSxKi&#10;qQCGVFndUi2h3L1NFsCcV6RVZwkl/KCDZXF7k6tM2wtt8Lz1NQsh5DIlofG+zzh3VYNGuantkcLt&#10;aAejfFiHmutBXUK46XgsRMKNail8aFSPLw1WX9uTkfDxsF7t4+PG7fq4/F6ZtPx8r1+lvL8bn5+A&#10;eRz9HwxX/aAORXA62BNpxzoJk2g2nwc2TKlIgF0RMUtSYAcJafQIvMj5/xLFLwAAAP//AwBQSwEC&#10;LQAUAAYACAAAACEAtoM4kv4AAADhAQAAEwAAAAAAAAAAAAAAAAAAAAAAW0NvbnRlbnRfVHlwZXNd&#10;LnhtbFBLAQItABQABgAIAAAAIQA4/SH/1gAAAJQBAAALAAAAAAAAAAAAAAAAAC8BAABfcmVscy8u&#10;cmVsc1BLAQItABQABgAIAAAAIQAXpCi+IQIAACQEAAAOAAAAAAAAAAAAAAAAAC4CAABkcnMvZTJv&#10;RG9jLnhtbFBLAQItABQABgAIAAAAIQAdllAy5QAAAAwBAAAPAAAAAAAAAAAAAAAAAHsEAABkcnMv&#10;ZG93bnJldi54bWxQSwUGAAAAAAQABADzAAAAjQUAAAAA&#10;" fillcolor="#2cb7ff" stroked="f">
              <v:fill opacity="64764f"/>
              <v:textbox>
                <w:txbxContent>
                  <w:p w14:paraId="35295DA8" w14:textId="77777777" w:rsidR="005254A7" w:rsidRPr="00CD5D79" w:rsidRDefault="00B4789D" w:rsidP="005254A7">
                    <w:pPr>
                      <w:tabs>
                        <w:tab w:val="right" w:pos="426"/>
                      </w:tabs>
                      <w:spacing w:before="440" w:after="240"/>
                      <w:ind w:left="851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84E1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56433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E84E16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Production techniques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E84E1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New and emerging technologies</w:t>
                    </w:r>
                  </w:p>
                  <w:p w14:paraId="0EFAD5B8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02C9FA1A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036D6"/>
    <w:multiLevelType w:val="hybridMultilevel"/>
    <w:tmpl w:val="D7DA61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2519CA"/>
    <w:multiLevelType w:val="hybridMultilevel"/>
    <w:tmpl w:val="995A771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6637E73"/>
    <w:multiLevelType w:val="hybridMultilevel"/>
    <w:tmpl w:val="A09AD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4C579E"/>
    <w:multiLevelType w:val="hybridMultilevel"/>
    <w:tmpl w:val="00E8393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2C42246"/>
    <w:multiLevelType w:val="hybridMultilevel"/>
    <w:tmpl w:val="2BDAB17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EB3052"/>
    <w:multiLevelType w:val="hybridMultilevel"/>
    <w:tmpl w:val="FAFAEAB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62010"/>
    <w:rsid w:val="000A538B"/>
    <w:rsid w:val="000B16F2"/>
    <w:rsid w:val="000B2770"/>
    <w:rsid w:val="000C03DE"/>
    <w:rsid w:val="000C5B6F"/>
    <w:rsid w:val="000E4EE3"/>
    <w:rsid w:val="00113F6B"/>
    <w:rsid w:val="00143E3D"/>
    <w:rsid w:val="001609CF"/>
    <w:rsid w:val="00182BF4"/>
    <w:rsid w:val="001A0790"/>
    <w:rsid w:val="001B4849"/>
    <w:rsid w:val="001D69BA"/>
    <w:rsid w:val="001E6D32"/>
    <w:rsid w:val="001F5AA7"/>
    <w:rsid w:val="001F7EB1"/>
    <w:rsid w:val="002067C5"/>
    <w:rsid w:val="002767EB"/>
    <w:rsid w:val="00276CB8"/>
    <w:rsid w:val="002A69F3"/>
    <w:rsid w:val="002B3F90"/>
    <w:rsid w:val="002D3A33"/>
    <w:rsid w:val="003177F9"/>
    <w:rsid w:val="00374B27"/>
    <w:rsid w:val="003D065B"/>
    <w:rsid w:val="003E329F"/>
    <w:rsid w:val="0040258F"/>
    <w:rsid w:val="00423C9A"/>
    <w:rsid w:val="004244D5"/>
    <w:rsid w:val="00434B1F"/>
    <w:rsid w:val="00440F59"/>
    <w:rsid w:val="00444627"/>
    <w:rsid w:val="004449D2"/>
    <w:rsid w:val="00453CEC"/>
    <w:rsid w:val="00456FC0"/>
    <w:rsid w:val="00494941"/>
    <w:rsid w:val="004E2E59"/>
    <w:rsid w:val="004E379B"/>
    <w:rsid w:val="004E711E"/>
    <w:rsid w:val="004F7E43"/>
    <w:rsid w:val="00523A7A"/>
    <w:rsid w:val="005254A7"/>
    <w:rsid w:val="0054180D"/>
    <w:rsid w:val="00560584"/>
    <w:rsid w:val="00564336"/>
    <w:rsid w:val="005A4A34"/>
    <w:rsid w:val="005A797E"/>
    <w:rsid w:val="005C2C95"/>
    <w:rsid w:val="005C36E8"/>
    <w:rsid w:val="006177B0"/>
    <w:rsid w:val="00660638"/>
    <w:rsid w:val="00676915"/>
    <w:rsid w:val="0068643D"/>
    <w:rsid w:val="006940CA"/>
    <w:rsid w:val="00697D59"/>
    <w:rsid w:val="006C2697"/>
    <w:rsid w:val="006D26E7"/>
    <w:rsid w:val="006D372A"/>
    <w:rsid w:val="006D6949"/>
    <w:rsid w:val="00745802"/>
    <w:rsid w:val="007709D9"/>
    <w:rsid w:val="007734F6"/>
    <w:rsid w:val="00786470"/>
    <w:rsid w:val="00796A6C"/>
    <w:rsid w:val="007A55A0"/>
    <w:rsid w:val="007A79A7"/>
    <w:rsid w:val="007C000E"/>
    <w:rsid w:val="007C7929"/>
    <w:rsid w:val="007D4644"/>
    <w:rsid w:val="007F1AA8"/>
    <w:rsid w:val="00810467"/>
    <w:rsid w:val="00823F8C"/>
    <w:rsid w:val="008544A1"/>
    <w:rsid w:val="008904E5"/>
    <w:rsid w:val="008A0969"/>
    <w:rsid w:val="008B4BC3"/>
    <w:rsid w:val="008C6808"/>
    <w:rsid w:val="009D3F37"/>
    <w:rsid w:val="00A10E2D"/>
    <w:rsid w:val="00A15178"/>
    <w:rsid w:val="00A21BA3"/>
    <w:rsid w:val="00A3277F"/>
    <w:rsid w:val="00A36C54"/>
    <w:rsid w:val="00A402C3"/>
    <w:rsid w:val="00A67175"/>
    <w:rsid w:val="00A704CF"/>
    <w:rsid w:val="00AA5A0A"/>
    <w:rsid w:val="00AB70D8"/>
    <w:rsid w:val="00AC555F"/>
    <w:rsid w:val="00AD1A70"/>
    <w:rsid w:val="00AD6C64"/>
    <w:rsid w:val="00AE490B"/>
    <w:rsid w:val="00B07884"/>
    <w:rsid w:val="00B13469"/>
    <w:rsid w:val="00B36EE7"/>
    <w:rsid w:val="00B37E50"/>
    <w:rsid w:val="00B4789D"/>
    <w:rsid w:val="00B62ACF"/>
    <w:rsid w:val="00B6304E"/>
    <w:rsid w:val="00C10008"/>
    <w:rsid w:val="00C26D71"/>
    <w:rsid w:val="00C32287"/>
    <w:rsid w:val="00C63AC8"/>
    <w:rsid w:val="00C93289"/>
    <w:rsid w:val="00CA5909"/>
    <w:rsid w:val="00CB5AC2"/>
    <w:rsid w:val="00CD70D8"/>
    <w:rsid w:val="00D1058E"/>
    <w:rsid w:val="00D21A34"/>
    <w:rsid w:val="00D21DD5"/>
    <w:rsid w:val="00D41F75"/>
    <w:rsid w:val="00DA6A6A"/>
    <w:rsid w:val="00DE226F"/>
    <w:rsid w:val="00DE567C"/>
    <w:rsid w:val="00DE745F"/>
    <w:rsid w:val="00E01D49"/>
    <w:rsid w:val="00E145A1"/>
    <w:rsid w:val="00E26DBB"/>
    <w:rsid w:val="00E31987"/>
    <w:rsid w:val="00E502DA"/>
    <w:rsid w:val="00E55341"/>
    <w:rsid w:val="00E6069B"/>
    <w:rsid w:val="00E72A10"/>
    <w:rsid w:val="00E7601D"/>
    <w:rsid w:val="00E80B52"/>
    <w:rsid w:val="00E84E16"/>
    <w:rsid w:val="00E8737A"/>
    <w:rsid w:val="00E91DEB"/>
    <w:rsid w:val="00EA660F"/>
    <w:rsid w:val="00EC1D3D"/>
    <w:rsid w:val="00ED3C2A"/>
    <w:rsid w:val="00EF64F2"/>
    <w:rsid w:val="00F011E9"/>
    <w:rsid w:val="00F361F2"/>
    <w:rsid w:val="00F57FFC"/>
    <w:rsid w:val="00FB4142"/>
    <w:rsid w:val="00FB56AE"/>
    <w:rsid w:val="00FC5620"/>
    <w:rsid w:val="00FD5FF7"/>
    <w:rsid w:val="00FE6471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1C5B8A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54A7"/>
  </w:style>
  <w:style w:type="paragraph" w:styleId="Heading1">
    <w:name w:val="heading 1"/>
    <w:basedOn w:val="Normal"/>
    <w:next w:val="Normal"/>
    <w:link w:val="Heading1Char"/>
    <w:qFormat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link w:val="PGWorksheetHeadingChar"/>
    <w:qFormat/>
    <w:rsid w:val="005254A7"/>
    <w:pPr>
      <w:spacing w:after="200" w:line="276" w:lineRule="auto"/>
    </w:pPr>
    <w:rPr>
      <w:rFonts w:ascii="Calibri" w:eastAsiaTheme="minorEastAsia" w:hAnsi="Calibri"/>
      <w:b/>
      <w:noProof/>
      <w:color w:val="1FA8FF"/>
      <w:sz w:val="36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5254A7"/>
    <w:rPr>
      <w:rFonts w:ascii="Calibri" w:eastAsiaTheme="minorEastAsia" w:hAnsi="Calibri"/>
      <w:b/>
      <w:noProof/>
      <w:color w:val="1FA8FF"/>
      <w:sz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customStyle="1" w:styleId="Default">
    <w:name w:val="Default"/>
    <w:rsid w:val="00B37E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23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4244D5"/>
    <w:pPr>
      <w:ind w:left="720"/>
      <w:contextualSpacing/>
    </w:pPr>
  </w:style>
  <w:style w:type="table" w:styleId="TableGrid">
    <w:name w:val="Table Grid"/>
    <w:basedOn w:val="TableNormal"/>
    <w:uiPriority w:val="39"/>
    <w:rsid w:val="00424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07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7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7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7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7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2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3d882f4032af16e1296aca89b46bff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b206059bc1997f16bd7174fab84143fb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4CE4E-4A62-472C-B6D6-69BCA25189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4D9607-1CDF-4E1E-B909-E7806E131942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94dce8ab-38ff-4714-b1ed-1fc5e4d9abd1"/>
    <ds:schemaRef ds:uri="http://purl.org/dc/dcmitype/"/>
    <ds:schemaRef ds:uri="http://schemas.microsoft.com/office/infopath/2007/PartnerControls"/>
    <ds:schemaRef ds:uri="1ef05dc5-97a2-498b-bf7c-bd189143a1f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F0DFEC5-90CB-49B6-B192-8C0C4FDC8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90</cp:revision>
  <cp:lastPrinted>2018-01-04T14:08:00Z</cp:lastPrinted>
  <dcterms:created xsi:type="dcterms:W3CDTF">2016-09-29T09:51:00Z</dcterms:created>
  <dcterms:modified xsi:type="dcterms:W3CDTF">2018-11-06T15:08:00Z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