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91B8A" w14:textId="7B59EB97" w:rsidR="00FA0414" w:rsidRPr="006952AD" w:rsidRDefault="005254A7" w:rsidP="007B5A42">
      <w:pPr>
        <w:pStyle w:val="PGWorksheetHeading"/>
        <w:rPr>
          <w:rFonts w:ascii="Arial" w:hAnsi="Arial" w:cs="Arial"/>
          <w:color w:val="auto"/>
          <w:sz w:val="32"/>
        </w:rPr>
      </w:pPr>
      <w:r w:rsidRPr="003B01DA">
        <w:rPr>
          <w:rFonts w:ascii="Arial" w:hAnsi="Arial" w:cs="Arial"/>
          <w:color w:val="FF0000"/>
          <w:sz w:val="32"/>
        </w:rPr>
        <w:t>Answers</w:t>
      </w:r>
    </w:p>
    <w:p w14:paraId="0EC26357" w14:textId="77777777" w:rsidR="00B61ABD" w:rsidRDefault="00B61ABD" w:rsidP="00B61ABD">
      <w:pPr>
        <w:rPr>
          <w:rFonts w:ascii="Arial" w:hAnsi="Arial" w:cs="Arial"/>
          <w:b/>
          <w:sz w:val="28"/>
        </w:rPr>
      </w:pPr>
      <w:r w:rsidRPr="003B01DA">
        <w:rPr>
          <w:rFonts w:ascii="Arial" w:hAnsi="Arial" w:cs="Arial"/>
          <w:b/>
          <w:sz w:val="28"/>
        </w:rPr>
        <w:t xml:space="preserve">Task </w:t>
      </w:r>
      <w:r w:rsidR="006952AD">
        <w:rPr>
          <w:rFonts w:ascii="Arial" w:hAnsi="Arial" w:cs="Arial"/>
          <w:b/>
          <w:sz w:val="28"/>
        </w:rPr>
        <w:t>1</w:t>
      </w:r>
    </w:p>
    <w:p w14:paraId="5269AACA" w14:textId="77777777" w:rsidR="004620DE" w:rsidRDefault="00B61ABD" w:rsidP="00B61ABD">
      <w:pPr>
        <w:rPr>
          <w:rFonts w:ascii="Arial" w:hAnsi="Arial" w:cs="Arial"/>
        </w:rPr>
      </w:pPr>
      <w:r>
        <w:rPr>
          <w:rFonts w:ascii="Arial" w:hAnsi="Arial" w:cs="Arial"/>
        </w:rPr>
        <w:t xml:space="preserve">Lean manufacturing is based on a Japanese philosophy to eliminate wasteful activities and processes. Match the descriptions with an appropriate area of waste. </w:t>
      </w:r>
    </w:p>
    <w:tbl>
      <w:tblPr>
        <w:tblStyle w:val="TableGrid"/>
        <w:tblW w:w="0" w:type="auto"/>
        <w:tblLook w:val="04A0" w:firstRow="1" w:lastRow="0" w:firstColumn="1" w:lastColumn="0" w:noHBand="0" w:noVBand="1"/>
      </w:tblPr>
      <w:tblGrid>
        <w:gridCol w:w="3109"/>
        <w:gridCol w:w="2608"/>
        <w:gridCol w:w="3299"/>
      </w:tblGrid>
      <w:tr w:rsidR="00B61ABD" w:rsidRPr="00FA0414" w14:paraId="3F4C7516" w14:textId="77777777" w:rsidTr="000E76D1">
        <w:trPr>
          <w:trHeight w:val="622"/>
        </w:trPr>
        <w:tc>
          <w:tcPr>
            <w:tcW w:w="3109" w:type="dxa"/>
            <w:shd w:val="clear" w:color="auto" w:fill="E7403C"/>
            <w:vAlign w:val="center"/>
          </w:tcPr>
          <w:p w14:paraId="3AC9EB56" w14:textId="77777777" w:rsidR="00B61ABD" w:rsidRPr="00FA0414" w:rsidRDefault="00B61ABD" w:rsidP="00DE236A">
            <w:pPr>
              <w:jc w:val="center"/>
              <w:rPr>
                <w:rFonts w:ascii="Arial" w:hAnsi="Arial" w:cs="Arial"/>
                <w:b/>
              </w:rPr>
            </w:pPr>
            <w:r w:rsidRPr="000E76D1">
              <w:rPr>
                <w:rFonts w:ascii="Arial" w:hAnsi="Arial" w:cs="Arial"/>
                <w:b/>
                <w:color w:val="FFFFFF" w:themeColor="background1"/>
              </w:rPr>
              <w:t>Issue</w:t>
            </w:r>
          </w:p>
        </w:tc>
        <w:tc>
          <w:tcPr>
            <w:tcW w:w="2608" w:type="dxa"/>
            <w:tcBorders>
              <w:top w:val="nil"/>
              <w:bottom w:val="nil"/>
            </w:tcBorders>
            <w:shd w:val="clear" w:color="auto" w:fill="auto"/>
          </w:tcPr>
          <w:p w14:paraId="6F5627EB" w14:textId="77777777" w:rsidR="00B61ABD" w:rsidRDefault="00B61ABD" w:rsidP="00DE236A">
            <w:pPr>
              <w:jc w:val="center"/>
              <w:rPr>
                <w:rFonts w:ascii="Arial" w:hAnsi="Arial" w:cs="Arial"/>
                <w:b/>
              </w:rPr>
            </w:pPr>
          </w:p>
        </w:tc>
        <w:tc>
          <w:tcPr>
            <w:tcW w:w="3299" w:type="dxa"/>
            <w:shd w:val="clear" w:color="auto" w:fill="E7403C"/>
            <w:vAlign w:val="center"/>
          </w:tcPr>
          <w:p w14:paraId="57464EDE" w14:textId="77777777" w:rsidR="00B61ABD" w:rsidRPr="00FA0414" w:rsidRDefault="00B61ABD" w:rsidP="00DE236A">
            <w:pPr>
              <w:jc w:val="center"/>
              <w:rPr>
                <w:rFonts w:ascii="Arial" w:hAnsi="Arial" w:cs="Arial"/>
                <w:color w:val="FF0000"/>
              </w:rPr>
            </w:pPr>
            <w:r w:rsidRPr="000E76D1">
              <w:rPr>
                <w:rFonts w:ascii="Arial" w:hAnsi="Arial" w:cs="Arial"/>
                <w:b/>
                <w:color w:val="FFFFFF" w:themeColor="background1"/>
              </w:rPr>
              <w:t>Waste area</w:t>
            </w:r>
          </w:p>
        </w:tc>
      </w:tr>
      <w:tr w:rsidR="00B61ABD" w:rsidRPr="00FA0414" w14:paraId="4BC74E92" w14:textId="77777777" w:rsidTr="00D156F0">
        <w:trPr>
          <w:trHeight w:val="907"/>
        </w:trPr>
        <w:tc>
          <w:tcPr>
            <w:tcW w:w="3109" w:type="dxa"/>
            <w:vAlign w:val="center"/>
          </w:tcPr>
          <w:p w14:paraId="7334B00B" w14:textId="77777777" w:rsidR="00B61ABD" w:rsidRPr="006A1426" w:rsidRDefault="00B61ABD"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sz w:val="22"/>
                <w:szCs w:val="22"/>
              </w:rPr>
              <w:t>Stock is kept in a warehouse for up to six months</w:t>
            </w:r>
          </w:p>
        </w:tc>
        <w:tc>
          <w:tcPr>
            <w:tcW w:w="2608" w:type="dxa"/>
            <w:tcBorders>
              <w:top w:val="nil"/>
              <w:bottom w:val="nil"/>
            </w:tcBorders>
          </w:tcPr>
          <w:p w14:paraId="47529B25" w14:textId="77777777" w:rsidR="00B61ABD" w:rsidRPr="00FA0414" w:rsidRDefault="006A1426" w:rsidP="00DE236A">
            <w:pPr>
              <w:pStyle w:val="NormalWeb"/>
              <w:tabs>
                <w:tab w:val="left" w:pos="851"/>
                <w:tab w:val="left" w:pos="1276"/>
                <w:tab w:val="right" w:pos="8931"/>
              </w:tabs>
              <w:spacing w:before="0" w:beforeAutospacing="0" w:after="0" w:afterAutospacing="0" w:line="256" w:lineRule="auto"/>
              <w:ind w:left="43"/>
              <w:rPr>
                <w:rFonts w:ascii="Arial" w:hAnsi="Arial" w:cs="Arial"/>
                <w:color w:val="FF0000"/>
                <w:kern w:val="24"/>
                <w:sz w:val="22"/>
                <w:szCs w:val="22"/>
              </w:rPr>
            </w:pPr>
            <w:r>
              <w:rPr>
                <w:rFonts w:ascii="Arial" w:hAnsi="Arial" w:cs="Arial"/>
                <w:noProof/>
                <w:color w:val="FF0000"/>
                <w:kern w:val="24"/>
                <w:sz w:val="22"/>
                <w:szCs w:val="22"/>
              </w:rPr>
              <mc:AlternateContent>
                <mc:Choice Requires="wps">
                  <w:drawing>
                    <wp:anchor distT="0" distB="0" distL="114300" distR="114300" simplePos="0" relativeHeight="251659264" behindDoc="0" locked="0" layoutInCell="1" allowOverlap="1" wp14:anchorId="5A073C39" wp14:editId="629E4812">
                      <wp:simplePos x="0" y="0"/>
                      <wp:positionH relativeFrom="column">
                        <wp:posOffset>-66096</wp:posOffset>
                      </wp:positionH>
                      <wp:positionV relativeFrom="paragraph">
                        <wp:posOffset>311150</wp:posOffset>
                      </wp:positionV>
                      <wp:extent cx="1630017" cy="0"/>
                      <wp:effectExtent l="0" t="19050" r="27940" b="19050"/>
                      <wp:wrapNone/>
                      <wp:docPr id="4" name="Straight Connector 4"/>
                      <wp:cNvGraphicFramePr/>
                      <a:graphic xmlns:a="http://schemas.openxmlformats.org/drawingml/2006/main">
                        <a:graphicData uri="http://schemas.microsoft.com/office/word/2010/wordprocessingShape">
                          <wps:wsp>
                            <wps:cNvCnPr/>
                            <wps:spPr>
                              <a:xfrm>
                                <a:off x="0" y="0"/>
                                <a:ext cx="1630017"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9EB5C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24.5pt" to="123.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" strokecolor="red" strokeweight="2.25pt">
                      <v:stroke joinstyle="miter"/>
                    </v:line>
                  </w:pict>
                </mc:Fallback>
              </mc:AlternateContent>
            </w:r>
          </w:p>
        </w:tc>
        <w:tc>
          <w:tcPr>
            <w:tcW w:w="3299" w:type="dxa"/>
            <w:vAlign w:val="center"/>
          </w:tcPr>
          <w:p w14:paraId="4716ABBD"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43"/>
              <w:rPr>
                <w:rFonts w:ascii="Arial" w:hAnsi="Arial" w:cs="Arial"/>
                <w:sz w:val="22"/>
                <w:szCs w:val="22"/>
              </w:rPr>
            </w:pPr>
            <w:r w:rsidRPr="006A1426">
              <w:rPr>
                <w:rFonts w:ascii="Arial" w:hAnsi="Arial" w:cs="Arial"/>
                <w:sz w:val="22"/>
                <w:szCs w:val="22"/>
              </w:rPr>
              <w:t>Overproduction</w:t>
            </w:r>
          </w:p>
        </w:tc>
      </w:tr>
      <w:tr w:rsidR="00B61ABD" w:rsidRPr="00FA0414" w14:paraId="6D2BF066" w14:textId="77777777" w:rsidTr="00D156F0">
        <w:trPr>
          <w:trHeight w:val="907"/>
        </w:trPr>
        <w:tc>
          <w:tcPr>
            <w:tcW w:w="3109" w:type="dxa"/>
            <w:vAlign w:val="center"/>
          </w:tcPr>
          <w:p w14:paraId="381E19DF"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sz w:val="22"/>
                <w:szCs w:val="22"/>
              </w:rPr>
              <w:t>Commonly connected parts are kept in storage bins two metres apart</w:t>
            </w:r>
          </w:p>
        </w:tc>
        <w:tc>
          <w:tcPr>
            <w:tcW w:w="2608" w:type="dxa"/>
            <w:tcBorders>
              <w:top w:val="nil"/>
              <w:bottom w:val="nil"/>
            </w:tcBorders>
          </w:tcPr>
          <w:p w14:paraId="75D349E3" w14:textId="77777777" w:rsidR="00B61ABD" w:rsidRPr="00FA0414" w:rsidRDefault="006A1426" w:rsidP="00DE236A">
            <w:pPr>
              <w:pStyle w:val="NormalWeb"/>
              <w:tabs>
                <w:tab w:val="left" w:pos="851"/>
                <w:tab w:val="left" w:pos="1276"/>
                <w:tab w:val="right" w:pos="8931"/>
              </w:tabs>
              <w:spacing w:before="0" w:beforeAutospacing="0" w:after="0" w:afterAutospacing="0" w:line="256" w:lineRule="auto"/>
              <w:ind w:left="43"/>
              <w:rPr>
                <w:rFonts w:ascii="Arial" w:hAnsi="Arial" w:cs="Arial"/>
                <w:color w:val="FF0000"/>
                <w:kern w:val="24"/>
                <w:sz w:val="22"/>
                <w:szCs w:val="22"/>
              </w:rPr>
            </w:pPr>
            <w:r>
              <w:rPr>
                <w:rFonts w:ascii="Arial" w:hAnsi="Arial" w:cs="Arial"/>
                <w:noProof/>
                <w:color w:val="FF0000"/>
                <w:kern w:val="24"/>
                <w:sz w:val="22"/>
                <w:szCs w:val="22"/>
              </w:rPr>
              <mc:AlternateContent>
                <mc:Choice Requires="wps">
                  <w:drawing>
                    <wp:anchor distT="0" distB="0" distL="114300" distR="114300" simplePos="0" relativeHeight="251661312" behindDoc="0" locked="0" layoutInCell="1" allowOverlap="1" wp14:anchorId="77276FC3" wp14:editId="3EF78047">
                      <wp:simplePos x="0" y="0"/>
                      <wp:positionH relativeFrom="column">
                        <wp:posOffset>-66095</wp:posOffset>
                      </wp:positionH>
                      <wp:positionV relativeFrom="paragraph">
                        <wp:posOffset>317252</wp:posOffset>
                      </wp:positionV>
                      <wp:extent cx="1629410" cy="1152939"/>
                      <wp:effectExtent l="19050" t="19050" r="27940" b="28575"/>
                      <wp:wrapNone/>
                      <wp:docPr id="5" name="Straight Connector 5"/>
                      <wp:cNvGraphicFramePr/>
                      <a:graphic xmlns:a="http://schemas.openxmlformats.org/drawingml/2006/main">
                        <a:graphicData uri="http://schemas.microsoft.com/office/word/2010/wordprocessingShape">
                          <wps:wsp>
                            <wps:cNvCnPr/>
                            <wps:spPr>
                              <a:xfrm>
                                <a:off x="0" y="0"/>
                                <a:ext cx="1629410" cy="1152939"/>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EA74C"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5pt" to="123.1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" strokecolor="red" strokeweight="2.25pt">
                      <v:stroke joinstyle="miter"/>
                    </v:line>
                  </w:pict>
                </mc:Fallback>
              </mc:AlternateContent>
            </w:r>
          </w:p>
        </w:tc>
        <w:tc>
          <w:tcPr>
            <w:tcW w:w="3299" w:type="dxa"/>
            <w:vAlign w:val="center"/>
          </w:tcPr>
          <w:p w14:paraId="45C68D6A" w14:textId="77777777" w:rsidR="00B61ABD" w:rsidRPr="006A1426" w:rsidRDefault="006A1426" w:rsidP="00DE236A">
            <w:pPr>
              <w:pStyle w:val="NormalWeb"/>
              <w:tabs>
                <w:tab w:val="left" w:pos="851"/>
                <w:tab w:val="left" w:pos="1276"/>
                <w:tab w:val="right" w:pos="8931"/>
              </w:tabs>
              <w:spacing w:before="0" w:beforeAutospacing="0" w:after="0" w:afterAutospacing="0" w:line="256" w:lineRule="auto"/>
              <w:ind w:left="43"/>
              <w:rPr>
                <w:rFonts w:ascii="Arial" w:hAnsi="Arial" w:cs="Arial"/>
                <w:sz w:val="22"/>
                <w:szCs w:val="22"/>
              </w:rPr>
            </w:pPr>
            <w:r w:rsidRPr="006A1426">
              <w:rPr>
                <w:rFonts w:ascii="Arial" w:hAnsi="Arial" w:cs="Arial"/>
              </w:rPr>
              <w:t>Defects</w:t>
            </w:r>
          </w:p>
        </w:tc>
      </w:tr>
      <w:tr w:rsidR="00B61ABD" w:rsidRPr="00FA0414" w14:paraId="6B16E501" w14:textId="77777777" w:rsidTr="00D156F0">
        <w:trPr>
          <w:trHeight w:val="907"/>
        </w:trPr>
        <w:tc>
          <w:tcPr>
            <w:tcW w:w="3109" w:type="dxa"/>
            <w:vAlign w:val="center"/>
          </w:tcPr>
          <w:p w14:paraId="49B2718A" w14:textId="77777777" w:rsidR="00B61ABD" w:rsidRPr="006A1426" w:rsidRDefault="006A1426"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kern w:val="24"/>
                <w:sz w:val="22"/>
                <w:szCs w:val="22"/>
              </w:rPr>
              <w:t>The parts warehouse is three minutes by forklift truck from the assembly area</w:t>
            </w:r>
          </w:p>
        </w:tc>
        <w:tc>
          <w:tcPr>
            <w:tcW w:w="2608" w:type="dxa"/>
            <w:tcBorders>
              <w:top w:val="nil"/>
              <w:bottom w:val="nil"/>
            </w:tcBorders>
          </w:tcPr>
          <w:p w14:paraId="5DBA97F8" w14:textId="77777777" w:rsidR="00B61ABD" w:rsidRPr="00FA0414" w:rsidRDefault="006A1426" w:rsidP="00DE236A">
            <w:pPr>
              <w:pStyle w:val="NormalWeb"/>
              <w:tabs>
                <w:tab w:val="left" w:pos="851"/>
                <w:tab w:val="left" w:pos="1276"/>
                <w:tab w:val="right" w:pos="8931"/>
              </w:tabs>
              <w:spacing w:before="0" w:beforeAutospacing="0" w:after="0" w:afterAutospacing="0" w:line="256" w:lineRule="auto"/>
              <w:ind w:left="43"/>
              <w:rPr>
                <w:rFonts w:ascii="Arial" w:hAnsi="Arial" w:cs="Arial"/>
                <w:color w:val="FF0000"/>
                <w:kern w:val="24"/>
                <w:sz w:val="22"/>
                <w:szCs w:val="22"/>
              </w:rPr>
            </w:pPr>
            <w:r>
              <w:rPr>
                <w:rFonts w:ascii="Arial" w:hAnsi="Arial" w:cs="Arial"/>
                <w:noProof/>
                <w:color w:val="FF0000"/>
                <w:kern w:val="24"/>
                <w:sz w:val="22"/>
                <w:szCs w:val="22"/>
              </w:rPr>
              <mc:AlternateContent>
                <mc:Choice Requires="wps">
                  <w:drawing>
                    <wp:anchor distT="0" distB="0" distL="114300" distR="114300" simplePos="0" relativeHeight="251663360" behindDoc="0" locked="0" layoutInCell="1" allowOverlap="1" wp14:anchorId="1E8282B1" wp14:editId="0FDC8AEF">
                      <wp:simplePos x="0" y="0"/>
                      <wp:positionH relativeFrom="column">
                        <wp:posOffset>-66040</wp:posOffset>
                      </wp:positionH>
                      <wp:positionV relativeFrom="paragraph">
                        <wp:posOffset>290940</wp:posOffset>
                      </wp:positionV>
                      <wp:extent cx="1630017" cy="0"/>
                      <wp:effectExtent l="0" t="19050" r="27940" b="19050"/>
                      <wp:wrapNone/>
                      <wp:docPr id="6" name="Straight Connector 6"/>
                      <wp:cNvGraphicFramePr/>
                      <a:graphic xmlns:a="http://schemas.openxmlformats.org/drawingml/2006/main">
                        <a:graphicData uri="http://schemas.microsoft.com/office/word/2010/wordprocessingShape">
                          <wps:wsp>
                            <wps:cNvCnPr/>
                            <wps:spPr>
                              <a:xfrm>
                                <a:off x="0" y="0"/>
                                <a:ext cx="1630017"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DA67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pt,22.9pt" to="123.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" strokecolor="red" strokeweight="2.25pt">
                      <v:stroke joinstyle="miter"/>
                    </v:line>
                  </w:pict>
                </mc:Fallback>
              </mc:AlternateContent>
            </w:r>
          </w:p>
        </w:tc>
        <w:tc>
          <w:tcPr>
            <w:tcW w:w="3299" w:type="dxa"/>
            <w:vAlign w:val="center"/>
          </w:tcPr>
          <w:p w14:paraId="5A64E0F4"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43"/>
              <w:rPr>
                <w:rFonts w:ascii="Arial" w:hAnsi="Arial" w:cs="Arial"/>
                <w:sz w:val="22"/>
                <w:szCs w:val="22"/>
              </w:rPr>
            </w:pPr>
            <w:r w:rsidRPr="006A1426">
              <w:rPr>
                <w:rFonts w:ascii="Arial" w:hAnsi="Arial" w:cs="Arial"/>
                <w:sz w:val="22"/>
                <w:szCs w:val="22"/>
              </w:rPr>
              <w:t>Excessive transportation</w:t>
            </w:r>
          </w:p>
        </w:tc>
      </w:tr>
      <w:tr w:rsidR="00B61ABD" w:rsidRPr="00FA0414" w14:paraId="78B0EABD" w14:textId="77777777" w:rsidTr="00D156F0">
        <w:trPr>
          <w:trHeight w:val="907"/>
        </w:trPr>
        <w:tc>
          <w:tcPr>
            <w:tcW w:w="3109" w:type="dxa"/>
            <w:vAlign w:val="center"/>
          </w:tcPr>
          <w:p w14:paraId="685C3492" w14:textId="77777777" w:rsidR="00B61ABD" w:rsidRPr="006A1426" w:rsidRDefault="00B61ABD"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sz w:val="22"/>
                <w:szCs w:val="22"/>
              </w:rPr>
              <w:t>Goods are manufactured at twice the rate they can be finished</w:t>
            </w:r>
          </w:p>
        </w:tc>
        <w:tc>
          <w:tcPr>
            <w:tcW w:w="2608" w:type="dxa"/>
            <w:tcBorders>
              <w:top w:val="nil"/>
              <w:bottom w:val="nil"/>
            </w:tcBorders>
          </w:tcPr>
          <w:p w14:paraId="3459C3BE" w14:textId="77777777" w:rsidR="00B61ABD" w:rsidRPr="00FA0414" w:rsidRDefault="006A1426" w:rsidP="00DE236A">
            <w:pPr>
              <w:pStyle w:val="NormalWeb"/>
              <w:tabs>
                <w:tab w:val="left" w:pos="851"/>
                <w:tab w:val="left" w:pos="1276"/>
                <w:tab w:val="right" w:pos="8931"/>
              </w:tabs>
              <w:spacing w:before="0" w:beforeAutospacing="0" w:after="0" w:afterAutospacing="0" w:line="256" w:lineRule="auto"/>
              <w:ind w:left="43"/>
              <w:rPr>
                <w:rFonts w:ascii="Arial" w:hAnsi="Arial" w:cs="Arial"/>
                <w:color w:val="FF0000"/>
                <w:kern w:val="24"/>
                <w:sz w:val="22"/>
                <w:szCs w:val="22"/>
              </w:rPr>
            </w:pPr>
            <w:r>
              <w:rPr>
                <w:rFonts w:ascii="Arial" w:hAnsi="Arial" w:cs="Arial"/>
                <w:noProof/>
                <w:color w:val="FF0000"/>
                <w:kern w:val="24"/>
                <w:sz w:val="22"/>
                <w:szCs w:val="22"/>
              </w:rPr>
              <mc:AlternateContent>
                <mc:Choice Requires="wps">
                  <w:drawing>
                    <wp:anchor distT="0" distB="0" distL="114300" distR="114300" simplePos="0" relativeHeight="251665408" behindDoc="0" locked="0" layoutInCell="1" allowOverlap="1" wp14:anchorId="6B2BDB82" wp14:editId="0C90F814">
                      <wp:simplePos x="0" y="0"/>
                      <wp:positionH relativeFrom="column">
                        <wp:posOffset>-68728</wp:posOffset>
                      </wp:positionH>
                      <wp:positionV relativeFrom="paragraph">
                        <wp:posOffset>280249</wp:posOffset>
                      </wp:positionV>
                      <wp:extent cx="1629410" cy="581976"/>
                      <wp:effectExtent l="19050" t="19050" r="27940" b="27940"/>
                      <wp:wrapNone/>
                      <wp:docPr id="7" name="Straight Connector 7"/>
                      <wp:cNvGraphicFramePr/>
                      <a:graphic xmlns:a="http://schemas.openxmlformats.org/drawingml/2006/main">
                        <a:graphicData uri="http://schemas.microsoft.com/office/word/2010/wordprocessingShape">
                          <wps:wsp>
                            <wps:cNvCnPr/>
                            <wps:spPr>
                              <a:xfrm>
                                <a:off x="0" y="0"/>
                                <a:ext cx="1629410" cy="581976"/>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FF7E7"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05pt" to="122.9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" strokecolor="red" strokeweight="2.25pt">
                      <v:stroke joinstyle="miter"/>
                    </v:line>
                  </w:pict>
                </mc:Fallback>
              </mc:AlternateContent>
            </w:r>
          </w:p>
        </w:tc>
        <w:tc>
          <w:tcPr>
            <w:tcW w:w="3299" w:type="dxa"/>
            <w:vAlign w:val="center"/>
          </w:tcPr>
          <w:p w14:paraId="72B72FC7"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43"/>
              <w:rPr>
                <w:rFonts w:ascii="Arial" w:hAnsi="Arial" w:cs="Arial"/>
                <w:sz w:val="22"/>
                <w:szCs w:val="22"/>
              </w:rPr>
            </w:pPr>
            <w:r w:rsidRPr="006A1426">
              <w:rPr>
                <w:rFonts w:ascii="Arial" w:hAnsi="Arial" w:cs="Arial"/>
                <w:sz w:val="22"/>
                <w:szCs w:val="22"/>
              </w:rPr>
              <w:t>Unnecessary motion</w:t>
            </w:r>
          </w:p>
        </w:tc>
      </w:tr>
      <w:tr w:rsidR="00B61ABD" w:rsidRPr="00FA0414" w14:paraId="6E03624D" w14:textId="77777777" w:rsidTr="00D156F0">
        <w:trPr>
          <w:trHeight w:val="907"/>
        </w:trPr>
        <w:tc>
          <w:tcPr>
            <w:tcW w:w="3109" w:type="dxa"/>
            <w:vAlign w:val="center"/>
          </w:tcPr>
          <w:p w14:paraId="362A41D5"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sz w:val="22"/>
                <w:szCs w:val="22"/>
              </w:rPr>
              <w:t>Goods frequently fail quality control tests</w:t>
            </w:r>
          </w:p>
        </w:tc>
        <w:tc>
          <w:tcPr>
            <w:tcW w:w="2608" w:type="dxa"/>
            <w:tcBorders>
              <w:top w:val="nil"/>
              <w:bottom w:val="nil"/>
            </w:tcBorders>
          </w:tcPr>
          <w:p w14:paraId="0E2C54E2" w14:textId="77777777" w:rsidR="00B61ABD" w:rsidRPr="00FA0414" w:rsidRDefault="006A1426" w:rsidP="00DE236A">
            <w:pPr>
              <w:rPr>
                <w:rFonts w:ascii="Arial" w:hAnsi="Arial" w:cs="Arial"/>
                <w:color w:val="FF0000"/>
              </w:rPr>
            </w:pPr>
            <w:r>
              <w:rPr>
                <w:rFonts w:ascii="Arial" w:hAnsi="Arial" w:cs="Arial"/>
                <w:noProof/>
                <w:color w:val="FF0000"/>
                <w:kern w:val="24"/>
                <w:lang w:eastAsia="en-GB"/>
              </w:rPr>
              <mc:AlternateContent>
                <mc:Choice Requires="wps">
                  <w:drawing>
                    <wp:anchor distT="0" distB="0" distL="114300" distR="114300" simplePos="0" relativeHeight="251667456" behindDoc="0" locked="0" layoutInCell="1" allowOverlap="1" wp14:anchorId="0DE55DE1" wp14:editId="334F37A9">
                      <wp:simplePos x="0" y="0"/>
                      <wp:positionH relativeFrom="column">
                        <wp:posOffset>-68728</wp:posOffset>
                      </wp:positionH>
                      <wp:positionV relativeFrom="paragraph">
                        <wp:posOffset>-1459890</wp:posOffset>
                      </wp:positionV>
                      <wp:extent cx="1662545" cy="1739735"/>
                      <wp:effectExtent l="19050" t="19050" r="33020" b="13335"/>
                      <wp:wrapNone/>
                      <wp:docPr id="8" name="Straight Connector 8"/>
                      <wp:cNvGraphicFramePr/>
                      <a:graphic xmlns:a="http://schemas.openxmlformats.org/drawingml/2006/main">
                        <a:graphicData uri="http://schemas.microsoft.com/office/word/2010/wordprocessingShape">
                          <wps:wsp>
                            <wps:cNvCnPr/>
                            <wps:spPr>
                              <a:xfrm flipV="1">
                                <a:off x="0" y="0"/>
                                <a:ext cx="1662545" cy="173973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3D3AF"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14.95pt" to="125.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" strokecolor="red" strokeweight="2.25pt">
                      <v:stroke joinstyle="miter"/>
                    </v:line>
                  </w:pict>
                </mc:Fallback>
              </mc:AlternateContent>
            </w:r>
          </w:p>
        </w:tc>
        <w:tc>
          <w:tcPr>
            <w:tcW w:w="3299" w:type="dxa"/>
            <w:vAlign w:val="center"/>
          </w:tcPr>
          <w:p w14:paraId="55C12709" w14:textId="77777777" w:rsidR="00B61ABD" w:rsidRPr="006A1426" w:rsidRDefault="006A1426" w:rsidP="00DE236A">
            <w:pPr>
              <w:rPr>
                <w:rFonts w:ascii="Arial" w:hAnsi="Arial" w:cs="Arial"/>
              </w:rPr>
            </w:pPr>
            <w:r>
              <w:rPr>
                <w:rFonts w:ascii="Arial" w:hAnsi="Arial" w:cs="Arial"/>
              </w:rPr>
              <w:t>Waiting</w:t>
            </w:r>
          </w:p>
        </w:tc>
      </w:tr>
    </w:tbl>
    <w:p w14:paraId="12DF229B" w14:textId="77777777" w:rsidR="00B61ABD" w:rsidRDefault="00B61ABD" w:rsidP="00B61ABD">
      <w:pPr>
        <w:rPr>
          <w:rFonts w:ascii="Arial" w:hAnsi="Arial" w:cs="Arial"/>
        </w:rPr>
      </w:pPr>
    </w:p>
    <w:p w14:paraId="153F46E3" w14:textId="77777777" w:rsidR="006A1426" w:rsidRDefault="006A1426" w:rsidP="00B61ABD">
      <w:pPr>
        <w:rPr>
          <w:rFonts w:ascii="Arial" w:hAnsi="Arial" w:cs="Arial"/>
        </w:rPr>
      </w:pPr>
      <w:r>
        <w:rPr>
          <w:rFonts w:ascii="Arial" w:hAnsi="Arial" w:cs="Arial"/>
        </w:rPr>
        <w:t xml:space="preserve">How does Just In Time manufacturing help to reduce </w:t>
      </w:r>
      <w:r w:rsidR="001A45C2">
        <w:rPr>
          <w:rFonts w:ascii="Arial" w:hAnsi="Arial" w:cs="Arial"/>
        </w:rPr>
        <w:t xml:space="preserve">areas of </w:t>
      </w:r>
      <w:r>
        <w:rPr>
          <w:rFonts w:ascii="Arial" w:hAnsi="Arial" w:cs="Arial"/>
        </w:rPr>
        <w:t>waste identified by Lean manufacturing philosophies?</w:t>
      </w:r>
    </w:p>
    <w:p w14:paraId="378F3D3E" w14:textId="77777777" w:rsidR="006A1426" w:rsidRDefault="006A1426" w:rsidP="00B61ABD">
      <w:pPr>
        <w:rPr>
          <w:rFonts w:ascii="Arial" w:hAnsi="Arial" w:cs="Arial"/>
          <w:color w:val="FF0000"/>
        </w:rPr>
      </w:pPr>
      <w:r w:rsidRPr="006A1426">
        <w:rPr>
          <w:rFonts w:ascii="Arial" w:hAnsi="Arial" w:cs="Arial"/>
          <w:color w:val="FF0000"/>
        </w:rPr>
        <w:t>JIT aims to manufacture just ahead of demand. This reduces the need to hold stock, reduces the time taken to manufacture the additional stock and prevents the deterioration of unnecessary stock.</w:t>
      </w:r>
    </w:p>
    <w:p w14:paraId="0D2D5801" w14:textId="77777777" w:rsidR="006952AD" w:rsidRDefault="006952AD">
      <w:pPr>
        <w:rPr>
          <w:rFonts w:ascii="Arial" w:hAnsi="Arial" w:cs="Arial"/>
          <w:b/>
          <w:sz w:val="28"/>
        </w:rPr>
      </w:pPr>
      <w:r>
        <w:rPr>
          <w:rFonts w:ascii="Arial" w:hAnsi="Arial" w:cs="Arial"/>
          <w:b/>
          <w:sz w:val="28"/>
        </w:rPr>
        <w:br w:type="page"/>
      </w:r>
    </w:p>
    <w:p w14:paraId="1F95E818" w14:textId="77777777" w:rsidR="002E6F23" w:rsidRPr="003B01DA" w:rsidRDefault="002E6F23" w:rsidP="002E6F23">
      <w:pPr>
        <w:rPr>
          <w:rFonts w:ascii="Arial" w:hAnsi="Arial" w:cs="Arial"/>
          <w:b/>
          <w:sz w:val="28"/>
        </w:rPr>
      </w:pPr>
      <w:r w:rsidRPr="003B01DA">
        <w:rPr>
          <w:rFonts w:ascii="Arial" w:hAnsi="Arial" w:cs="Arial"/>
          <w:b/>
          <w:sz w:val="28"/>
        </w:rPr>
        <w:lastRenderedPageBreak/>
        <w:t xml:space="preserve">Task </w:t>
      </w:r>
      <w:r>
        <w:rPr>
          <w:rFonts w:ascii="Arial" w:hAnsi="Arial" w:cs="Arial"/>
          <w:b/>
          <w:sz w:val="28"/>
        </w:rPr>
        <w:t>2</w:t>
      </w:r>
    </w:p>
    <w:p w14:paraId="54F5B05E" w14:textId="77777777" w:rsidR="002E6F23" w:rsidRPr="00D47921" w:rsidRDefault="002E6F23" w:rsidP="002E6F23">
      <w:pPr>
        <w:pStyle w:val="Heading1"/>
        <w:numPr>
          <w:ilvl w:val="0"/>
          <w:numId w:val="5"/>
        </w:numPr>
        <w:tabs>
          <w:tab w:val="right" w:pos="9214"/>
        </w:tabs>
        <w:spacing w:before="0" w:after="120"/>
        <w:ind w:left="426" w:hanging="426"/>
        <w:rPr>
          <w:rFonts w:eastAsia="Times New Roman"/>
          <w:b w:val="0"/>
          <w:bCs w:val="0"/>
          <w:kern w:val="0"/>
          <w:sz w:val="22"/>
          <w:szCs w:val="22"/>
          <w:lang w:eastAsia="en-GB"/>
        </w:rPr>
      </w:pPr>
      <w:r w:rsidRPr="00D47921">
        <w:rPr>
          <w:rFonts w:eastAsia="Times New Roman"/>
          <w:b w:val="0"/>
          <w:bCs w:val="0"/>
          <w:kern w:val="0"/>
          <w:sz w:val="22"/>
          <w:szCs w:val="22"/>
          <w:lang w:eastAsia="en-GB"/>
        </w:rPr>
        <w:t>What is meant by the term “one-off” prod</w:t>
      </w:r>
      <w:r w:rsidRPr="00E96DA1">
        <w:rPr>
          <w:rFonts w:eastAsia="Times New Roman"/>
          <w:b w:val="0"/>
          <w:bCs w:val="0"/>
          <w:color w:val="000000" w:themeColor="text1"/>
          <w:kern w:val="0"/>
          <w:sz w:val="22"/>
          <w:szCs w:val="22"/>
          <w:lang w:eastAsia="en-GB"/>
        </w:rPr>
        <w:t>ucti</w:t>
      </w:r>
      <w:r w:rsidRPr="00D47921">
        <w:rPr>
          <w:rFonts w:eastAsia="Times New Roman"/>
          <w:b w:val="0"/>
          <w:bCs w:val="0"/>
          <w:kern w:val="0"/>
          <w:sz w:val="22"/>
          <w:szCs w:val="22"/>
          <w:lang w:eastAsia="en-GB"/>
        </w:rPr>
        <w:t>on? Use an example to illustrate your answer.</w:t>
      </w:r>
    </w:p>
    <w:p w14:paraId="707BE335" w14:textId="77777777" w:rsidR="002E6F23" w:rsidRPr="00C17218" w:rsidRDefault="002E6F23" w:rsidP="002E6F23">
      <w:pPr>
        <w:pStyle w:val="Heading1"/>
        <w:tabs>
          <w:tab w:val="right" w:pos="9214"/>
        </w:tabs>
        <w:spacing w:before="0" w:after="120"/>
        <w:ind w:left="426"/>
        <w:rPr>
          <w:rFonts w:eastAsia="Times New Roman"/>
          <w:b w:val="0"/>
          <w:bCs w:val="0"/>
          <w:color w:val="FF0000"/>
          <w:kern w:val="0"/>
          <w:sz w:val="22"/>
          <w:szCs w:val="22"/>
          <w:lang w:eastAsia="en-GB"/>
        </w:rPr>
      </w:pPr>
      <w:r w:rsidRPr="00C17218">
        <w:rPr>
          <w:rFonts w:eastAsia="Times New Roman"/>
          <w:b w:val="0"/>
          <w:bCs w:val="0"/>
          <w:color w:val="FF0000"/>
          <w:kern w:val="0"/>
          <w:sz w:val="22"/>
          <w:szCs w:val="22"/>
          <w:lang w:eastAsia="en-GB"/>
        </w:rPr>
        <w:t>One product</w:t>
      </w:r>
      <w:r>
        <w:rPr>
          <w:rFonts w:eastAsia="Times New Roman"/>
          <w:b w:val="0"/>
          <w:bCs w:val="0"/>
          <w:color w:val="FF0000"/>
          <w:kern w:val="0"/>
          <w:sz w:val="22"/>
          <w:szCs w:val="22"/>
          <w:lang w:eastAsia="en-GB"/>
        </w:rPr>
        <w:t xml:space="preserve"> </w:t>
      </w:r>
      <w:r w:rsidRPr="00C17218">
        <w:rPr>
          <w:rFonts w:eastAsia="Times New Roman"/>
          <w:b w:val="0"/>
          <w:bCs w:val="0"/>
          <w:color w:val="FF0000"/>
          <w:kern w:val="0"/>
          <w:sz w:val="22"/>
          <w:szCs w:val="22"/>
          <w:lang w:eastAsia="en-GB"/>
        </w:rPr>
        <w:t>/</w:t>
      </w:r>
      <w:r>
        <w:rPr>
          <w:rFonts w:eastAsia="Times New Roman"/>
          <w:b w:val="0"/>
          <w:bCs w:val="0"/>
          <w:color w:val="FF0000"/>
          <w:kern w:val="0"/>
          <w:sz w:val="22"/>
          <w:szCs w:val="22"/>
          <w:lang w:eastAsia="en-GB"/>
        </w:rPr>
        <w:t xml:space="preserve"> </w:t>
      </w:r>
      <w:r w:rsidRPr="00C17218">
        <w:rPr>
          <w:rFonts w:eastAsia="Times New Roman"/>
          <w:b w:val="0"/>
          <w:bCs w:val="0"/>
          <w:color w:val="FF0000"/>
          <w:kern w:val="0"/>
          <w:sz w:val="22"/>
          <w:szCs w:val="22"/>
          <w:lang w:eastAsia="en-GB"/>
        </w:rPr>
        <w:t xml:space="preserve">unit is made to fulfil </w:t>
      </w:r>
      <w:r>
        <w:rPr>
          <w:rFonts w:eastAsia="Times New Roman"/>
          <w:b w:val="0"/>
          <w:bCs w:val="0"/>
          <w:color w:val="FF0000"/>
          <w:kern w:val="0"/>
          <w:sz w:val="22"/>
          <w:szCs w:val="22"/>
          <w:lang w:eastAsia="en-GB"/>
        </w:rPr>
        <w:t xml:space="preserve">a specific set of needs / the </w:t>
      </w:r>
      <w:r w:rsidRPr="00C17218">
        <w:rPr>
          <w:rFonts w:eastAsia="Times New Roman"/>
          <w:b w:val="0"/>
          <w:bCs w:val="0"/>
          <w:color w:val="FF0000"/>
          <w:kern w:val="0"/>
          <w:sz w:val="22"/>
          <w:szCs w:val="22"/>
          <w:lang w:eastAsia="en-GB"/>
        </w:rPr>
        <w:t xml:space="preserve">needs of a specific client </w:t>
      </w:r>
    </w:p>
    <w:p w14:paraId="5BC85905" w14:textId="77777777" w:rsidR="002E6F23" w:rsidRPr="00D47921" w:rsidRDefault="002E6F23" w:rsidP="002E6F23">
      <w:pPr>
        <w:pStyle w:val="Heading1"/>
        <w:numPr>
          <w:ilvl w:val="0"/>
          <w:numId w:val="5"/>
        </w:numPr>
        <w:tabs>
          <w:tab w:val="right" w:pos="9214"/>
        </w:tabs>
        <w:spacing w:before="0" w:after="120"/>
        <w:ind w:left="426" w:hanging="426"/>
        <w:rPr>
          <w:rFonts w:eastAsia="Times New Roman"/>
          <w:b w:val="0"/>
          <w:bCs w:val="0"/>
          <w:kern w:val="0"/>
          <w:sz w:val="22"/>
          <w:szCs w:val="22"/>
          <w:lang w:eastAsia="en-GB"/>
        </w:rPr>
      </w:pPr>
      <w:r w:rsidRPr="00D47921">
        <w:rPr>
          <w:rFonts w:eastAsia="Times New Roman"/>
          <w:b w:val="0"/>
          <w:bCs w:val="0"/>
          <w:kern w:val="0"/>
          <w:sz w:val="22"/>
          <w:szCs w:val="22"/>
          <w:lang w:eastAsia="en-GB"/>
        </w:rPr>
        <w:t>Which of the following are examples of one-off production as opposed to personalisation?</w:t>
      </w:r>
    </w:p>
    <w:tbl>
      <w:tblPr>
        <w:tblStyle w:val="TableGrid"/>
        <w:tblW w:w="0" w:type="auto"/>
        <w:tblInd w:w="421" w:type="dxa"/>
        <w:tblLook w:val="04A0" w:firstRow="1" w:lastRow="0" w:firstColumn="1" w:lastColumn="0" w:noHBand="0" w:noVBand="1"/>
      </w:tblPr>
      <w:tblGrid>
        <w:gridCol w:w="5631"/>
        <w:gridCol w:w="1378"/>
        <w:gridCol w:w="1586"/>
      </w:tblGrid>
      <w:tr w:rsidR="002E6F23" w14:paraId="1FF7AB69" w14:textId="77777777" w:rsidTr="000E76D1">
        <w:trPr>
          <w:trHeight w:val="567"/>
        </w:trPr>
        <w:tc>
          <w:tcPr>
            <w:tcW w:w="5631" w:type="dxa"/>
            <w:shd w:val="clear" w:color="auto" w:fill="E7403C"/>
            <w:vAlign w:val="center"/>
          </w:tcPr>
          <w:p w14:paraId="300BFCE5" w14:textId="77777777" w:rsidR="002E6F23" w:rsidRPr="000E76D1" w:rsidRDefault="002E6F23" w:rsidP="00552023">
            <w:pPr>
              <w:rPr>
                <w:rFonts w:ascii="Arial" w:hAnsi="Arial" w:cs="Arial"/>
                <w:b/>
                <w:color w:val="FFFFFF" w:themeColor="background1"/>
                <w:lang w:eastAsia="en-GB"/>
              </w:rPr>
            </w:pPr>
            <w:r w:rsidRPr="000E76D1">
              <w:rPr>
                <w:rFonts w:ascii="Arial" w:hAnsi="Arial" w:cs="Arial"/>
                <w:b/>
                <w:color w:val="FFFFFF" w:themeColor="background1"/>
                <w:lang w:eastAsia="en-GB"/>
              </w:rPr>
              <w:t>Product</w:t>
            </w:r>
          </w:p>
        </w:tc>
        <w:tc>
          <w:tcPr>
            <w:tcW w:w="1378" w:type="dxa"/>
            <w:shd w:val="clear" w:color="auto" w:fill="E7403C"/>
            <w:vAlign w:val="center"/>
          </w:tcPr>
          <w:p w14:paraId="56F19C21" w14:textId="77777777" w:rsidR="002E6F23" w:rsidRPr="000E76D1" w:rsidRDefault="002E6F23" w:rsidP="00552023">
            <w:pPr>
              <w:jc w:val="center"/>
              <w:rPr>
                <w:rFonts w:ascii="Arial" w:hAnsi="Arial" w:cs="Arial"/>
                <w:b/>
                <w:color w:val="FFFFFF" w:themeColor="background1"/>
                <w:lang w:eastAsia="en-GB"/>
              </w:rPr>
            </w:pPr>
            <w:r w:rsidRPr="000E76D1">
              <w:rPr>
                <w:rFonts w:ascii="Arial" w:hAnsi="Arial" w:cs="Arial"/>
                <w:b/>
                <w:color w:val="FFFFFF" w:themeColor="background1"/>
                <w:lang w:eastAsia="en-GB"/>
              </w:rPr>
              <w:t>One-off Production</w:t>
            </w:r>
          </w:p>
        </w:tc>
        <w:tc>
          <w:tcPr>
            <w:tcW w:w="1586" w:type="dxa"/>
            <w:shd w:val="clear" w:color="auto" w:fill="E7403C"/>
            <w:vAlign w:val="center"/>
          </w:tcPr>
          <w:p w14:paraId="0DFF8E02" w14:textId="77777777" w:rsidR="002E6F23" w:rsidRPr="000E76D1" w:rsidRDefault="002E6F23" w:rsidP="00552023">
            <w:pPr>
              <w:jc w:val="center"/>
              <w:rPr>
                <w:rFonts w:ascii="Arial" w:hAnsi="Arial" w:cs="Arial"/>
                <w:b/>
                <w:color w:val="FFFFFF" w:themeColor="background1"/>
                <w:lang w:eastAsia="en-GB"/>
              </w:rPr>
            </w:pPr>
            <w:r w:rsidRPr="000E76D1">
              <w:rPr>
                <w:rFonts w:ascii="Arial" w:hAnsi="Arial" w:cs="Arial"/>
                <w:b/>
                <w:color w:val="FFFFFF" w:themeColor="background1"/>
                <w:lang w:eastAsia="en-GB"/>
              </w:rPr>
              <w:t>Personalised</w:t>
            </w:r>
          </w:p>
        </w:tc>
      </w:tr>
      <w:tr w:rsidR="002E6F23" w14:paraId="6B32F093" w14:textId="77777777" w:rsidTr="00552023">
        <w:trPr>
          <w:trHeight w:val="567"/>
        </w:trPr>
        <w:tc>
          <w:tcPr>
            <w:tcW w:w="5631" w:type="dxa"/>
            <w:vAlign w:val="center"/>
          </w:tcPr>
          <w:p w14:paraId="7B7795F6" w14:textId="77777777" w:rsidR="002E6F23" w:rsidRPr="00D23D26" w:rsidRDefault="002E6F23" w:rsidP="00552023">
            <w:pPr>
              <w:rPr>
                <w:rFonts w:ascii="Arial" w:hAnsi="Arial" w:cs="Arial"/>
                <w:lang w:eastAsia="en-GB"/>
              </w:rPr>
            </w:pPr>
            <w:r w:rsidRPr="00D23D26">
              <w:rPr>
                <w:rFonts w:ascii="Arial" w:hAnsi="Arial" w:cs="Arial"/>
                <w:lang w:eastAsia="en-GB"/>
              </w:rPr>
              <w:t>Scanning</w:t>
            </w:r>
            <w:r>
              <w:rPr>
                <w:rFonts w:ascii="Arial" w:hAnsi="Arial" w:cs="Arial"/>
                <w:lang w:eastAsia="en-GB"/>
              </w:rPr>
              <w:t xml:space="preserve"> your fingerprint to unlock a phone</w:t>
            </w:r>
          </w:p>
        </w:tc>
        <w:tc>
          <w:tcPr>
            <w:tcW w:w="1378" w:type="dxa"/>
            <w:vAlign w:val="center"/>
          </w:tcPr>
          <w:p w14:paraId="35C0EEC3" w14:textId="77777777" w:rsidR="002E6F23" w:rsidRPr="003F63A5" w:rsidRDefault="002E6F23" w:rsidP="00552023">
            <w:pPr>
              <w:jc w:val="center"/>
              <w:rPr>
                <w:rFonts w:ascii="Arial" w:hAnsi="Arial" w:cs="Arial"/>
                <w:b/>
                <w:lang w:eastAsia="en-GB"/>
              </w:rPr>
            </w:pPr>
          </w:p>
        </w:tc>
        <w:tc>
          <w:tcPr>
            <w:tcW w:w="1586" w:type="dxa"/>
            <w:vAlign w:val="center"/>
          </w:tcPr>
          <w:p w14:paraId="45947400" w14:textId="77777777" w:rsidR="002E6F23" w:rsidRPr="003F63A5" w:rsidRDefault="002E6F23" w:rsidP="00552023">
            <w:pPr>
              <w:jc w:val="center"/>
              <w:rPr>
                <w:rFonts w:ascii="Arial" w:hAnsi="Arial" w:cs="Arial"/>
                <w:b/>
                <w:lang w:eastAsia="en-GB"/>
              </w:rPr>
            </w:pPr>
            <w:r>
              <w:rPr>
                <w:rFonts w:ascii="Arial" w:hAnsi="Arial" w:cs="Arial"/>
                <w:b/>
                <w:lang w:eastAsia="en-GB"/>
              </w:rPr>
              <w:t>X</w:t>
            </w:r>
          </w:p>
        </w:tc>
      </w:tr>
      <w:tr w:rsidR="002E6F23" w14:paraId="50888DCE" w14:textId="77777777" w:rsidTr="00552023">
        <w:trPr>
          <w:trHeight w:val="567"/>
        </w:trPr>
        <w:tc>
          <w:tcPr>
            <w:tcW w:w="5631" w:type="dxa"/>
            <w:vAlign w:val="center"/>
          </w:tcPr>
          <w:p w14:paraId="1C4429AC" w14:textId="77777777" w:rsidR="002E6F23" w:rsidRPr="003F63A5" w:rsidRDefault="002E6F23" w:rsidP="00552023">
            <w:pPr>
              <w:rPr>
                <w:rFonts w:ascii="Arial" w:hAnsi="Arial" w:cs="Arial"/>
                <w:lang w:eastAsia="en-GB"/>
              </w:rPr>
            </w:pPr>
            <w:r>
              <w:rPr>
                <w:rFonts w:ascii="Arial" w:hAnsi="Arial" w:cs="Arial"/>
                <w:lang w:eastAsia="en-GB"/>
              </w:rPr>
              <w:t>A car number plate</w:t>
            </w:r>
          </w:p>
        </w:tc>
        <w:tc>
          <w:tcPr>
            <w:tcW w:w="1378" w:type="dxa"/>
            <w:vAlign w:val="center"/>
          </w:tcPr>
          <w:p w14:paraId="7DFF5F1B" w14:textId="77777777" w:rsidR="002E6F23" w:rsidRPr="00D23D26" w:rsidRDefault="002E6F23" w:rsidP="00552023">
            <w:pPr>
              <w:jc w:val="center"/>
              <w:rPr>
                <w:rFonts w:ascii="Arial" w:hAnsi="Arial" w:cs="Arial"/>
                <w:b/>
                <w:lang w:eastAsia="en-GB"/>
              </w:rPr>
            </w:pPr>
          </w:p>
        </w:tc>
        <w:tc>
          <w:tcPr>
            <w:tcW w:w="1586" w:type="dxa"/>
            <w:vAlign w:val="center"/>
          </w:tcPr>
          <w:p w14:paraId="48F094C8" w14:textId="77777777" w:rsidR="002E6F23" w:rsidRPr="00D23D26" w:rsidRDefault="002E6F23" w:rsidP="00552023">
            <w:pPr>
              <w:jc w:val="center"/>
              <w:rPr>
                <w:rFonts w:ascii="Arial" w:hAnsi="Arial" w:cs="Arial"/>
                <w:b/>
                <w:lang w:eastAsia="en-GB"/>
              </w:rPr>
            </w:pPr>
            <w:r w:rsidRPr="00D23D26">
              <w:rPr>
                <w:rFonts w:ascii="Arial" w:hAnsi="Arial" w:cs="Arial"/>
                <w:b/>
                <w:color w:val="FF0000"/>
                <w:lang w:eastAsia="en-GB"/>
              </w:rPr>
              <w:t>X</w:t>
            </w:r>
          </w:p>
        </w:tc>
      </w:tr>
      <w:tr w:rsidR="002E6F23" w14:paraId="4AE2AE94" w14:textId="77777777" w:rsidTr="00552023">
        <w:trPr>
          <w:trHeight w:val="567"/>
        </w:trPr>
        <w:tc>
          <w:tcPr>
            <w:tcW w:w="5631" w:type="dxa"/>
            <w:vAlign w:val="center"/>
          </w:tcPr>
          <w:p w14:paraId="21B4E6D0" w14:textId="77777777" w:rsidR="002E6F23" w:rsidRPr="003F63A5" w:rsidRDefault="002E6F23" w:rsidP="00552023">
            <w:pPr>
              <w:rPr>
                <w:rFonts w:ascii="Arial" w:hAnsi="Arial" w:cs="Arial"/>
                <w:lang w:eastAsia="en-GB"/>
              </w:rPr>
            </w:pPr>
            <w:r>
              <w:rPr>
                <w:rFonts w:ascii="Arial" w:hAnsi="Arial" w:cs="Arial"/>
                <w:lang w:eastAsia="en-GB"/>
              </w:rPr>
              <w:t>A take-away drink with</w:t>
            </w:r>
            <w:r w:rsidRPr="003F63A5">
              <w:rPr>
                <w:rFonts w:ascii="Arial" w:hAnsi="Arial" w:cs="Arial"/>
                <w:lang w:eastAsia="en-GB"/>
              </w:rPr>
              <w:t xml:space="preserve"> your name </w:t>
            </w:r>
            <w:r>
              <w:rPr>
                <w:rFonts w:ascii="Arial" w:hAnsi="Arial" w:cs="Arial"/>
                <w:lang w:eastAsia="en-GB"/>
              </w:rPr>
              <w:t xml:space="preserve">written </w:t>
            </w:r>
            <w:r w:rsidRPr="003F63A5">
              <w:rPr>
                <w:rFonts w:ascii="Arial" w:hAnsi="Arial" w:cs="Arial"/>
                <w:lang w:eastAsia="en-GB"/>
              </w:rPr>
              <w:t>on the cup</w:t>
            </w:r>
          </w:p>
        </w:tc>
        <w:tc>
          <w:tcPr>
            <w:tcW w:w="1378" w:type="dxa"/>
            <w:vAlign w:val="center"/>
          </w:tcPr>
          <w:p w14:paraId="34077E46" w14:textId="77777777" w:rsidR="002E6F23" w:rsidRPr="00D23D26" w:rsidRDefault="002E6F23" w:rsidP="00552023">
            <w:pPr>
              <w:jc w:val="center"/>
              <w:rPr>
                <w:rFonts w:ascii="Arial" w:hAnsi="Arial" w:cs="Arial"/>
                <w:b/>
                <w:lang w:eastAsia="en-GB"/>
              </w:rPr>
            </w:pPr>
          </w:p>
        </w:tc>
        <w:tc>
          <w:tcPr>
            <w:tcW w:w="1586" w:type="dxa"/>
            <w:vAlign w:val="center"/>
          </w:tcPr>
          <w:p w14:paraId="1E840C90" w14:textId="77777777" w:rsidR="002E6F23" w:rsidRPr="00D23D26" w:rsidRDefault="002E6F23" w:rsidP="00552023">
            <w:pPr>
              <w:jc w:val="center"/>
              <w:rPr>
                <w:rFonts w:ascii="Arial" w:hAnsi="Arial" w:cs="Arial"/>
                <w:b/>
                <w:lang w:eastAsia="en-GB"/>
              </w:rPr>
            </w:pPr>
            <w:r w:rsidRPr="00D23D26">
              <w:rPr>
                <w:rFonts w:ascii="Arial" w:hAnsi="Arial" w:cs="Arial"/>
                <w:b/>
                <w:color w:val="FF0000"/>
                <w:lang w:eastAsia="en-GB"/>
              </w:rPr>
              <w:t>X</w:t>
            </w:r>
          </w:p>
        </w:tc>
      </w:tr>
      <w:tr w:rsidR="002E6F23" w14:paraId="7BFE519D" w14:textId="77777777" w:rsidTr="00552023">
        <w:trPr>
          <w:trHeight w:val="567"/>
        </w:trPr>
        <w:tc>
          <w:tcPr>
            <w:tcW w:w="5631" w:type="dxa"/>
            <w:vAlign w:val="center"/>
          </w:tcPr>
          <w:p w14:paraId="75503B6E" w14:textId="77777777" w:rsidR="002E6F23" w:rsidRPr="003F63A5" w:rsidRDefault="002E6F23" w:rsidP="00552023">
            <w:pPr>
              <w:rPr>
                <w:rFonts w:ascii="Arial" w:hAnsi="Arial" w:cs="Arial"/>
                <w:lang w:eastAsia="en-GB"/>
              </w:rPr>
            </w:pPr>
            <w:r w:rsidRPr="003F63A5">
              <w:rPr>
                <w:rFonts w:ascii="Arial" w:hAnsi="Arial" w:cs="Arial"/>
                <w:lang w:eastAsia="en-GB"/>
              </w:rPr>
              <w:t>A built-in storage unit designed for your bedroom</w:t>
            </w:r>
          </w:p>
        </w:tc>
        <w:tc>
          <w:tcPr>
            <w:tcW w:w="1378" w:type="dxa"/>
            <w:vAlign w:val="center"/>
          </w:tcPr>
          <w:p w14:paraId="2204D8BC" w14:textId="77777777" w:rsidR="002E6F23" w:rsidRPr="00D23D26" w:rsidRDefault="002E6F23" w:rsidP="00552023">
            <w:pPr>
              <w:jc w:val="center"/>
              <w:rPr>
                <w:rFonts w:ascii="Arial" w:hAnsi="Arial" w:cs="Arial"/>
                <w:b/>
                <w:lang w:eastAsia="en-GB"/>
              </w:rPr>
            </w:pPr>
            <w:r w:rsidRPr="00D23D26">
              <w:rPr>
                <w:rFonts w:ascii="Arial" w:hAnsi="Arial" w:cs="Arial"/>
                <w:b/>
                <w:color w:val="FF0000"/>
                <w:lang w:eastAsia="en-GB"/>
              </w:rPr>
              <w:t>X</w:t>
            </w:r>
          </w:p>
        </w:tc>
        <w:tc>
          <w:tcPr>
            <w:tcW w:w="1586" w:type="dxa"/>
            <w:vAlign w:val="center"/>
          </w:tcPr>
          <w:p w14:paraId="2EFB5BD2" w14:textId="77777777" w:rsidR="002E6F23" w:rsidRPr="00D23D26" w:rsidRDefault="002E6F23" w:rsidP="00552023">
            <w:pPr>
              <w:jc w:val="center"/>
              <w:rPr>
                <w:rFonts w:ascii="Arial" w:hAnsi="Arial" w:cs="Arial"/>
                <w:b/>
                <w:lang w:eastAsia="en-GB"/>
              </w:rPr>
            </w:pPr>
          </w:p>
        </w:tc>
      </w:tr>
      <w:tr w:rsidR="002E6F23" w14:paraId="12EE264D" w14:textId="77777777" w:rsidTr="00552023">
        <w:trPr>
          <w:trHeight w:val="567"/>
        </w:trPr>
        <w:tc>
          <w:tcPr>
            <w:tcW w:w="5631" w:type="dxa"/>
            <w:vAlign w:val="center"/>
          </w:tcPr>
          <w:p w14:paraId="668DFB6E" w14:textId="77777777" w:rsidR="002E6F23" w:rsidRPr="003F63A5" w:rsidRDefault="002E6F23" w:rsidP="00552023">
            <w:pPr>
              <w:rPr>
                <w:rFonts w:ascii="Arial" w:hAnsi="Arial" w:cs="Arial"/>
                <w:lang w:eastAsia="en-GB"/>
              </w:rPr>
            </w:pPr>
            <w:r w:rsidRPr="003F63A5">
              <w:rPr>
                <w:rFonts w:ascii="Arial" w:hAnsi="Arial" w:cs="Arial"/>
                <w:lang w:eastAsia="en-GB"/>
              </w:rPr>
              <w:t xml:space="preserve">A </w:t>
            </w:r>
            <w:r>
              <w:rPr>
                <w:rFonts w:ascii="Arial" w:hAnsi="Arial" w:cs="Arial"/>
                <w:lang w:eastAsia="en-GB"/>
              </w:rPr>
              <w:t xml:space="preserve">shop-bought </w:t>
            </w:r>
            <w:r w:rsidRPr="003F63A5">
              <w:rPr>
                <w:rFonts w:ascii="Arial" w:hAnsi="Arial" w:cs="Arial"/>
                <w:lang w:eastAsia="en-GB"/>
              </w:rPr>
              <w:t>canvas bag with a unique print on it</w:t>
            </w:r>
          </w:p>
        </w:tc>
        <w:tc>
          <w:tcPr>
            <w:tcW w:w="1378" w:type="dxa"/>
            <w:vAlign w:val="center"/>
          </w:tcPr>
          <w:p w14:paraId="6FF38D7D" w14:textId="77777777" w:rsidR="002E6F23" w:rsidRPr="00D23D26" w:rsidRDefault="002E6F23" w:rsidP="00552023">
            <w:pPr>
              <w:jc w:val="center"/>
              <w:rPr>
                <w:rFonts w:ascii="Arial" w:hAnsi="Arial" w:cs="Arial"/>
                <w:b/>
                <w:lang w:eastAsia="en-GB"/>
              </w:rPr>
            </w:pPr>
          </w:p>
        </w:tc>
        <w:tc>
          <w:tcPr>
            <w:tcW w:w="1586" w:type="dxa"/>
            <w:vAlign w:val="center"/>
          </w:tcPr>
          <w:p w14:paraId="6D87EF24" w14:textId="77777777" w:rsidR="002E6F23" w:rsidRPr="00D23D26" w:rsidRDefault="002E6F23" w:rsidP="00552023">
            <w:pPr>
              <w:jc w:val="center"/>
              <w:rPr>
                <w:rFonts w:ascii="Arial" w:hAnsi="Arial" w:cs="Arial"/>
                <w:b/>
                <w:lang w:eastAsia="en-GB"/>
              </w:rPr>
            </w:pPr>
            <w:r w:rsidRPr="00D23D26">
              <w:rPr>
                <w:rFonts w:ascii="Arial" w:hAnsi="Arial" w:cs="Arial"/>
                <w:b/>
                <w:color w:val="FF0000"/>
                <w:lang w:eastAsia="en-GB"/>
              </w:rPr>
              <w:t>X</w:t>
            </w:r>
          </w:p>
        </w:tc>
      </w:tr>
      <w:tr w:rsidR="002E6F23" w14:paraId="26F7A120" w14:textId="77777777" w:rsidTr="00552023">
        <w:trPr>
          <w:trHeight w:val="567"/>
        </w:trPr>
        <w:tc>
          <w:tcPr>
            <w:tcW w:w="5631" w:type="dxa"/>
            <w:vAlign w:val="center"/>
          </w:tcPr>
          <w:p w14:paraId="554012F1" w14:textId="77777777" w:rsidR="002E6F23" w:rsidRPr="003F63A5" w:rsidRDefault="002E6F23" w:rsidP="00552023">
            <w:pPr>
              <w:rPr>
                <w:rFonts w:ascii="Arial" w:hAnsi="Arial" w:cs="Arial"/>
                <w:lang w:eastAsia="en-GB"/>
              </w:rPr>
            </w:pPr>
            <w:r w:rsidRPr="003F63A5">
              <w:rPr>
                <w:rFonts w:ascii="Arial" w:hAnsi="Arial" w:cs="Arial"/>
                <w:lang w:eastAsia="en-GB"/>
              </w:rPr>
              <w:t xml:space="preserve">A hand-made invitation to a </w:t>
            </w:r>
            <w:r>
              <w:rPr>
                <w:rFonts w:ascii="Arial" w:hAnsi="Arial" w:cs="Arial"/>
                <w:lang w:eastAsia="en-GB"/>
              </w:rPr>
              <w:t xml:space="preserve">garden </w:t>
            </w:r>
            <w:r w:rsidRPr="003F63A5">
              <w:rPr>
                <w:rFonts w:ascii="Arial" w:hAnsi="Arial" w:cs="Arial"/>
                <w:lang w:eastAsia="en-GB"/>
              </w:rPr>
              <w:t>party</w:t>
            </w:r>
          </w:p>
        </w:tc>
        <w:tc>
          <w:tcPr>
            <w:tcW w:w="1378" w:type="dxa"/>
            <w:vAlign w:val="center"/>
          </w:tcPr>
          <w:p w14:paraId="16237F85" w14:textId="77777777" w:rsidR="002E6F23" w:rsidRPr="00D23D26" w:rsidRDefault="002E6F23" w:rsidP="00552023">
            <w:pPr>
              <w:jc w:val="center"/>
              <w:rPr>
                <w:rFonts w:ascii="Arial" w:hAnsi="Arial" w:cs="Arial"/>
                <w:b/>
                <w:lang w:eastAsia="en-GB"/>
              </w:rPr>
            </w:pPr>
          </w:p>
        </w:tc>
        <w:tc>
          <w:tcPr>
            <w:tcW w:w="1586" w:type="dxa"/>
            <w:vAlign w:val="center"/>
          </w:tcPr>
          <w:p w14:paraId="6ADFCE3B" w14:textId="77777777" w:rsidR="002E6F23" w:rsidRPr="00D23D26" w:rsidRDefault="002E6F23" w:rsidP="00552023">
            <w:pPr>
              <w:jc w:val="center"/>
              <w:rPr>
                <w:rFonts w:ascii="Arial" w:hAnsi="Arial" w:cs="Arial"/>
                <w:b/>
                <w:color w:val="FF0000"/>
                <w:lang w:eastAsia="en-GB"/>
              </w:rPr>
            </w:pPr>
            <w:r w:rsidRPr="00D23D26">
              <w:rPr>
                <w:rFonts w:ascii="Arial" w:hAnsi="Arial" w:cs="Arial"/>
                <w:b/>
                <w:color w:val="FF0000"/>
                <w:lang w:eastAsia="en-GB"/>
              </w:rPr>
              <w:t>X</w:t>
            </w:r>
          </w:p>
        </w:tc>
      </w:tr>
      <w:tr w:rsidR="002E6F23" w14:paraId="12592727" w14:textId="77777777" w:rsidTr="00552023">
        <w:trPr>
          <w:trHeight w:val="567"/>
        </w:trPr>
        <w:tc>
          <w:tcPr>
            <w:tcW w:w="5631" w:type="dxa"/>
            <w:vAlign w:val="center"/>
          </w:tcPr>
          <w:p w14:paraId="04ED0D7D" w14:textId="77777777" w:rsidR="002E6F23" w:rsidRPr="003F63A5" w:rsidRDefault="002E6F23" w:rsidP="00552023">
            <w:pPr>
              <w:rPr>
                <w:rFonts w:ascii="Arial" w:hAnsi="Arial" w:cs="Arial"/>
                <w:lang w:eastAsia="en-GB"/>
              </w:rPr>
            </w:pPr>
            <w:r w:rsidRPr="003F63A5">
              <w:rPr>
                <w:rFonts w:ascii="Arial" w:hAnsi="Arial" w:cs="Arial"/>
                <w:lang w:eastAsia="en-GB"/>
              </w:rPr>
              <w:t>A made-to-measure piece of clothing</w:t>
            </w:r>
          </w:p>
        </w:tc>
        <w:tc>
          <w:tcPr>
            <w:tcW w:w="1378" w:type="dxa"/>
            <w:vAlign w:val="center"/>
          </w:tcPr>
          <w:p w14:paraId="152B251E" w14:textId="77777777" w:rsidR="002E6F23" w:rsidRPr="00D23D26" w:rsidRDefault="002E6F23" w:rsidP="00552023">
            <w:pPr>
              <w:jc w:val="center"/>
              <w:rPr>
                <w:rFonts w:ascii="Arial" w:hAnsi="Arial" w:cs="Arial"/>
                <w:b/>
                <w:lang w:eastAsia="en-GB"/>
              </w:rPr>
            </w:pPr>
            <w:r w:rsidRPr="00D23D26">
              <w:rPr>
                <w:rFonts w:ascii="Arial" w:hAnsi="Arial" w:cs="Arial"/>
                <w:b/>
                <w:color w:val="FF0000"/>
                <w:lang w:eastAsia="en-GB"/>
              </w:rPr>
              <w:t>X</w:t>
            </w:r>
          </w:p>
        </w:tc>
        <w:tc>
          <w:tcPr>
            <w:tcW w:w="1586" w:type="dxa"/>
            <w:vAlign w:val="center"/>
          </w:tcPr>
          <w:p w14:paraId="333BA5EC" w14:textId="77777777" w:rsidR="002E6F23" w:rsidRPr="00D23D26" w:rsidRDefault="002E6F23" w:rsidP="00552023">
            <w:pPr>
              <w:jc w:val="center"/>
              <w:rPr>
                <w:rFonts w:ascii="Arial" w:hAnsi="Arial" w:cs="Arial"/>
                <w:b/>
                <w:color w:val="FF0000"/>
                <w:lang w:eastAsia="en-GB"/>
              </w:rPr>
            </w:pPr>
          </w:p>
        </w:tc>
      </w:tr>
    </w:tbl>
    <w:p w14:paraId="013FC389" w14:textId="77777777" w:rsidR="002E6F23" w:rsidRDefault="002E6F23" w:rsidP="006645E4">
      <w:pPr>
        <w:rPr>
          <w:rFonts w:ascii="Arial" w:hAnsi="Arial" w:cs="Arial"/>
          <w:b/>
          <w:sz w:val="28"/>
        </w:rPr>
      </w:pPr>
    </w:p>
    <w:p w14:paraId="063D1360" w14:textId="77777777" w:rsidR="006645E4" w:rsidRPr="003B01DA" w:rsidRDefault="002E6F23" w:rsidP="006645E4">
      <w:pPr>
        <w:rPr>
          <w:rFonts w:ascii="Arial" w:hAnsi="Arial" w:cs="Arial"/>
          <w:b/>
          <w:sz w:val="28"/>
        </w:rPr>
      </w:pPr>
      <w:r>
        <w:rPr>
          <w:rFonts w:ascii="Arial" w:hAnsi="Arial" w:cs="Arial"/>
          <w:b/>
          <w:sz w:val="28"/>
        </w:rPr>
        <w:t>Task 3</w:t>
      </w:r>
    </w:p>
    <w:p w14:paraId="701CEA9E" w14:textId="77777777" w:rsidR="000E76D1" w:rsidRDefault="006645E4" w:rsidP="000E76D1">
      <w:pPr>
        <w:pStyle w:val="Heading1"/>
        <w:tabs>
          <w:tab w:val="right" w:pos="9214"/>
        </w:tabs>
        <w:spacing w:before="0" w:after="120"/>
        <w:rPr>
          <w:rFonts w:eastAsia="Times New Roman"/>
          <w:b w:val="0"/>
          <w:bCs w:val="0"/>
          <w:kern w:val="0"/>
          <w:sz w:val="22"/>
          <w:szCs w:val="22"/>
          <w:lang w:eastAsia="en-GB"/>
        </w:rPr>
      </w:pPr>
      <w:r w:rsidRPr="00D47921">
        <w:rPr>
          <w:rFonts w:eastAsia="Times New Roman"/>
          <w:b w:val="0"/>
          <w:bCs w:val="0"/>
          <w:kern w:val="0"/>
          <w:sz w:val="22"/>
          <w:szCs w:val="22"/>
          <w:lang w:eastAsia="en-GB"/>
        </w:rPr>
        <w:t>Batch production uses jigs, patterns, templates and stencils to improve efficiency and consistency between products when performing repetitive tasks.</w:t>
      </w:r>
    </w:p>
    <w:p w14:paraId="2061A333" w14:textId="77777777" w:rsidR="006645E4" w:rsidRPr="00D47921" w:rsidRDefault="006645E4" w:rsidP="000E76D1">
      <w:pPr>
        <w:pStyle w:val="Heading1"/>
        <w:tabs>
          <w:tab w:val="right" w:pos="9214"/>
        </w:tabs>
        <w:spacing w:before="0" w:after="120"/>
        <w:rPr>
          <w:rFonts w:eastAsia="Times New Roman"/>
          <w:b w:val="0"/>
          <w:bCs w:val="0"/>
          <w:kern w:val="0"/>
          <w:sz w:val="22"/>
          <w:szCs w:val="22"/>
          <w:lang w:eastAsia="en-GB"/>
        </w:rPr>
      </w:pPr>
      <w:r w:rsidRPr="00D47921">
        <w:rPr>
          <w:rFonts w:eastAsia="Times New Roman"/>
          <w:b w:val="0"/>
          <w:bCs w:val="0"/>
          <w:kern w:val="0"/>
          <w:sz w:val="22"/>
          <w:szCs w:val="22"/>
          <w:lang w:eastAsia="en-GB"/>
        </w:rPr>
        <w:t xml:space="preserve">What tasks are the following jigs, patterns, templates or stencils used to perform? </w:t>
      </w:r>
    </w:p>
    <w:tbl>
      <w:tblPr>
        <w:tblStyle w:val="TableGrid"/>
        <w:tblpPr w:leftFromText="180" w:rightFromText="180" w:vertAnchor="text" w:horzAnchor="margin" w:tblpY="147"/>
        <w:tblW w:w="9156" w:type="dxa"/>
        <w:tblLayout w:type="fixed"/>
        <w:tblLook w:val="04A0" w:firstRow="1" w:lastRow="0" w:firstColumn="1" w:lastColumn="0" w:noHBand="0" w:noVBand="1"/>
      </w:tblPr>
      <w:tblGrid>
        <w:gridCol w:w="936"/>
        <w:gridCol w:w="1644"/>
        <w:gridCol w:w="1644"/>
        <w:gridCol w:w="1644"/>
        <w:gridCol w:w="1644"/>
        <w:gridCol w:w="1644"/>
      </w:tblGrid>
      <w:tr w:rsidR="006645E4" w14:paraId="61475181" w14:textId="77777777" w:rsidTr="000E76D1">
        <w:trPr>
          <w:cantSplit/>
          <w:trHeight w:val="1678"/>
        </w:trPr>
        <w:tc>
          <w:tcPr>
            <w:tcW w:w="936" w:type="dxa"/>
            <w:shd w:val="clear" w:color="auto" w:fill="E7403C"/>
            <w:textDirection w:val="btLr"/>
            <w:vAlign w:val="center"/>
          </w:tcPr>
          <w:p w14:paraId="5CBE900D" w14:textId="77777777" w:rsidR="006645E4" w:rsidRPr="009B58F7" w:rsidRDefault="006645E4" w:rsidP="004A38B5">
            <w:pPr>
              <w:pStyle w:val="Heading1"/>
              <w:tabs>
                <w:tab w:val="right" w:pos="9214"/>
              </w:tabs>
              <w:spacing w:before="0" w:after="120"/>
              <w:ind w:left="113" w:right="113"/>
              <w:jc w:val="center"/>
              <w:outlineLvl w:val="0"/>
              <w:rPr>
                <w:rFonts w:eastAsia="Times New Roman"/>
                <w:bCs w:val="0"/>
                <w:color w:val="FFFFFF" w:themeColor="background1"/>
                <w:kern w:val="0"/>
                <w:sz w:val="22"/>
                <w:szCs w:val="22"/>
                <w:lang w:eastAsia="en-GB"/>
              </w:rPr>
            </w:pPr>
            <w:r w:rsidRPr="009B58F7">
              <w:rPr>
                <w:rFonts w:eastAsia="Times New Roman"/>
                <w:bCs w:val="0"/>
                <w:color w:val="FFFFFF" w:themeColor="background1"/>
                <w:kern w:val="0"/>
                <w:sz w:val="22"/>
                <w:szCs w:val="22"/>
                <w:lang w:eastAsia="en-GB"/>
              </w:rPr>
              <w:t>Jig, pattern, stencil or template</w:t>
            </w:r>
          </w:p>
        </w:tc>
        <w:tc>
          <w:tcPr>
            <w:tcW w:w="1644" w:type="dxa"/>
            <w:vAlign w:val="center"/>
          </w:tcPr>
          <w:p w14:paraId="15A9293A" w14:textId="77777777" w:rsidR="006645E4" w:rsidRDefault="006645E4" w:rsidP="004A38B5">
            <w:pPr>
              <w:pStyle w:val="Heading1"/>
              <w:tabs>
                <w:tab w:val="right" w:pos="9214"/>
              </w:tabs>
              <w:spacing w:before="0" w:after="120"/>
              <w:outlineLvl w:val="0"/>
              <w:rPr>
                <w:rFonts w:eastAsia="Times New Roman"/>
                <w:b w:val="0"/>
                <w:bCs w:val="0"/>
                <w:color w:val="404040"/>
                <w:kern w:val="0"/>
                <w:sz w:val="22"/>
                <w:szCs w:val="22"/>
                <w:lang w:eastAsia="en-GB"/>
              </w:rPr>
            </w:pPr>
            <w:r>
              <w:rPr>
                <w:noProof/>
              </w:rPr>
              <w:drawing>
                <wp:inline distT="0" distB="0" distL="0" distR="0" wp14:anchorId="2A1D12C0" wp14:editId="3865100A">
                  <wp:extent cx="910949" cy="832803"/>
                  <wp:effectExtent l="0" t="0" r="3810" b="5715"/>
                  <wp:docPr id="13" name="Picture 13" descr="C:\Users\desig\AppData\Roaming\PixelMetrics\CaptureWiz\Temp\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ig\AppData\Roaming\PixelMetrics\CaptureWiz\Temp\56.p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979285" cy="895277"/>
                          </a:xfrm>
                          <a:prstGeom prst="rect">
                            <a:avLst/>
                          </a:prstGeom>
                          <a:noFill/>
                          <a:ln>
                            <a:noFill/>
                          </a:ln>
                        </pic:spPr>
                      </pic:pic>
                    </a:graphicData>
                  </a:graphic>
                </wp:inline>
              </w:drawing>
            </w:r>
            <w:r>
              <w:rPr>
                <w:rFonts w:eastAsia="Times New Roman"/>
                <w:b w:val="0"/>
                <w:bCs w:val="0"/>
                <w:color w:val="404040"/>
                <w:kern w:val="0"/>
                <w:sz w:val="22"/>
                <w:szCs w:val="22"/>
                <w:lang w:eastAsia="en-GB"/>
              </w:rPr>
              <w:t xml:space="preserve"> </w:t>
            </w:r>
          </w:p>
        </w:tc>
        <w:tc>
          <w:tcPr>
            <w:tcW w:w="1644" w:type="dxa"/>
            <w:vAlign w:val="center"/>
          </w:tcPr>
          <w:p w14:paraId="159F5C22" w14:textId="77777777" w:rsidR="006645E4" w:rsidRDefault="006645E4" w:rsidP="004A38B5">
            <w:pPr>
              <w:pStyle w:val="Heading1"/>
              <w:tabs>
                <w:tab w:val="right" w:pos="9214"/>
              </w:tabs>
              <w:spacing w:before="0" w:after="120"/>
              <w:jc w:val="center"/>
              <w:outlineLvl w:val="0"/>
              <w:rPr>
                <w:rFonts w:eastAsia="Times New Roman"/>
                <w:b w:val="0"/>
                <w:bCs w:val="0"/>
                <w:color w:val="404040"/>
                <w:kern w:val="0"/>
                <w:sz w:val="22"/>
                <w:szCs w:val="22"/>
                <w:lang w:eastAsia="en-GB"/>
              </w:rPr>
            </w:pPr>
            <w:r>
              <w:rPr>
                <w:noProof/>
              </w:rPr>
              <w:drawing>
                <wp:inline distT="0" distB="0" distL="0" distR="0" wp14:anchorId="182523A1" wp14:editId="63D4A2B7">
                  <wp:extent cx="925830" cy="834050"/>
                  <wp:effectExtent l="0" t="0" r="7620" b="4445"/>
                  <wp:docPr id="30" name="Picture 30" descr="C:\Users\desig\AppData\Roaming\PixelMetrics\CaptureWiz\Temp\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sig\AppData\Roaming\PixelMetrics\CaptureWiz\Temp\57.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939638" cy="846489"/>
                          </a:xfrm>
                          <a:prstGeom prst="rect">
                            <a:avLst/>
                          </a:prstGeom>
                          <a:noFill/>
                          <a:ln>
                            <a:noFill/>
                          </a:ln>
                        </pic:spPr>
                      </pic:pic>
                    </a:graphicData>
                  </a:graphic>
                </wp:inline>
              </w:drawing>
            </w:r>
          </w:p>
        </w:tc>
        <w:tc>
          <w:tcPr>
            <w:tcW w:w="1644" w:type="dxa"/>
          </w:tcPr>
          <w:p w14:paraId="1D9E3176" w14:textId="77777777" w:rsidR="006645E4" w:rsidRDefault="006645E4" w:rsidP="004A38B5">
            <w:pPr>
              <w:pStyle w:val="Heading1"/>
              <w:tabs>
                <w:tab w:val="right" w:pos="9214"/>
              </w:tabs>
              <w:spacing w:before="0" w:after="120"/>
              <w:outlineLvl w:val="0"/>
              <w:rPr>
                <w:rFonts w:eastAsia="Times New Roman"/>
                <w:b w:val="0"/>
                <w:bCs w:val="0"/>
                <w:color w:val="404040"/>
                <w:kern w:val="0"/>
                <w:sz w:val="22"/>
                <w:szCs w:val="22"/>
                <w:lang w:eastAsia="en-GB"/>
              </w:rPr>
            </w:pPr>
            <w:r w:rsidRPr="00F13B57">
              <w:rPr>
                <w:rFonts w:eastAsia="Times New Roman"/>
                <w:b w:val="0"/>
                <w:bCs w:val="0"/>
                <w:noProof/>
                <w:color w:val="404040"/>
                <w:kern w:val="0"/>
                <w:sz w:val="22"/>
                <w:szCs w:val="22"/>
                <w:lang w:eastAsia="en-GB"/>
              </w:rPr>
              <w:drawing>
                <wp:anchor distT="0" distB="0" distL="114300" distR="114300" simplePos="0" relativeHeight="251669504" behindDoc="0" locked="0" layoutInCell="1" allowOverlap="1" wp14:anchorId="6F732E67" wp14:editId="30C82326">
                  <wp:simplePos x="0" y="0"/>
                  <wp:positionH relativeFrom="column">
                    <wp:posOffset>-56515</wp:posOffset>
                  </wp:positionH>
                  <wp:positionV relativeFrom="paragraph">
                    <wp:posOffset>122920</wp:posOffset>
                  </wp:positionV>
                  <wp:extent cx="1000125" cy="908431"/>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iloring. Clothing sewing fabric. Shoeupper dress patterns. Cut model of tissue with tailoring scissors. Sewing clothes knitwear. Drawing paper circled in chalk."/>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000125" cy="9084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644" w:type="dxa"/>
          </w:tcPr>
          <w:p w14:paraId="58DC3CAE" w14:textId="77777777" w:rsidR="006645E4" w:rsidRDefault="006645E4" w:rsidP="004A38B5">
            <w:pPr>
              <w:pStyle w:val="Heading1"/>
              <w:tabs>
                <w:tab w:val="right" w:pos="9214"/>
              </w:tabs>
              <w:spacing w:before="0" w:after="120"/>
              <w:outlineLvl w:val="0"/>
              <w:rPr>
                <w:rFonts w:eastAsia="Times New Roman"/>
                <w:b w:val="0"/>
                <w:bCs w:val="0"/>
                <w:color w:val="404040"/>
                <w:kern w:val="0"/>
                <w:sz w:val="22"/>
                <w:szCs w:val="22"/>
                <w:lang w:eastAsia="en-GB"/>
              </w:rPr>
            </w:pPr>
            <w:r w:rsidRPr="00F13B57">
              <w:rPr>
                <w:rFonts w:eastAsia="Times New Roman"/>
                <w:b w:val="0"/>
                <w:bCs w:val="0"/>
                <w:noProof/>
                <w:color w:val="404040"/>
                <w:kern w:val="0"/>
                <w:sz w:val="22"/>
                <w:szCs w:val="22"/>
                <w:lang w:eastAsia="en-GB"/>
              </w:rPr>
              <w:drawing>
                <wp:anchor distT="0" distB="0" distL="114300" distR="114300" simplePos="0" relativeHeight="251670528" behindDoc="0" locked="0" layoutInCell="1" allowOverlap="1" wp14:anchorId="08F93ADB" wp14:editId="5C539310">
                  <wp:simplePos x="0" y="0"/>
                  <wp:positionH relativeFrom="column">
                    <wp:posOffset>-50363</wp:posOffset>
                  </wp:positionH>
                  <wp:positionV relativeFrom="paragraph">
                    <wp:posOffset>283845</wp:posOffset>
                  </wp:positionV>
                  <wp:extent cx="991621" cy="745834"/>
                  <wp:effectExtent l="0" t="0" r="0" b="0"/>
                  <wp:wrapNone/>
                  <wp:docPr id="4100" name="Picture 4">
                    <a:extLst xmlns:a="http://schemas.openxmlformats.org/drawingml/2006/main">
                      <a:ext uri="{FF2B5EF4-FFF2-40B4-BE49-F238E27FC236}">
                        <a16:creationId xmlns:a16="http://schemas.microsoft.com/office/drawing/2014/main" id="{BD2A26ED-B5A0-4B77-88B2-7E9330A572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Hand of businessman using stencil and pencil in the office">
                            <a:extLst>
                              <a:ext uri="{FF2B5EF4-FFF2-40B4-BE49-F238E27FC236}">
                                <a16:creationId xmlns:a16="http://schemas.microsoft.com/office/drawing/2014/main" id="{BD2A26ED-B5A0-4B77-88B2-7E9330A5728F}"/>
                              </a:ext>
                            </a:extLst>
                          </pic:cNvPr>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991621" cy="745834"/>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1644" w:type="dxa"/>
            <w:vAlign w:val="center"/>
          </w:tcPr>
          <w:p w14:paraId="1410BDA0" w14:textId="77777777" w:rsidR="006645E4" w:rsidRDefault="006645E4" w:rsidP="004A38B5">
            <w:pPr>
              <w:pStyle w:val="Heading1"/>
              <w:tabs>
                <w:tab w:val="right" w:pos="9214"/>
              </w:tabs>
              <w:spacing w:before="0" w:after="120"/>
              <w:jc w:val="center"/>
              <w:outlineLvl w:val="0"/>
              <w:rPr>
                <w:rFonts w:eastAsia="Times New Roman"/>
                <w:b w:val="0"/>
                <w:bCs w:val="0"/>
                <w:color w:val="404040"/>
                <w:kern w:val="0"/>
                <w:sz w:val="22"/>
                <w:szCs w:val="22"/>
                <w:lang w:eastAsia="en-GB"/>
              </w:rPr>
            </w:pPr>
            <w:r>
              <w:rPr>
                <w:noProof/>
              </w:rPr>
              <w:drawing>
                <wp:anchor distT="0" distB="0" distL="114300" distR="114300" simplePos="0" relativeHeight="251671552" behindDoc="0" locked="0" layoutInCell="1" allowOverlap="1" wp14:anchorId="0D3DACCD" wp14:editId="121ADBBD">
                  <wp:simplePos x="0" y="0"/>
                  <wp:positionH relativeFrom="column">
                    <wp:posOffset>2540</wp:posOffset>
                  </wp:positionH>
                  <wp:positionV relativeFrom="paragraph">
                    <wp:posOffset>15875</wp:posOffset>
                  </wp:positionV>
                  <wp:extent cx="941705" cy="1019175"/>
                  <wp:effectExtent l="0" t="0" r="0" b="9525"/>
                  <wp:wrapNone/>
                  <wp:docPr id="17" name="Picture 17" descr="C:\Users\desig\AppData\Roaming\PixelMetrics\CaptureWiz\Temp\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sig\AppData\Roaming\PixelMetrics\CaptureWiz\Temp\58.png"/>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94170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645E4" w14:paraId="5F59DF44" w14:textId="77777777" w:rsidTr="000E76D1">
        <w:trPr>
          <w:cantSplit/>
          <w:trHeight w:val="1134"/>
        </w:trPr>
        <w:tc>
          <w:tcPr>
            <w:tcW w:w="936" w:type="dxa"/>
            <w:shd w:val="clear" w:color="auto" w:fill="E7403C"/>
            <w:textDirection w:val="btLr"/>
            <w:vAlign w:val="center"/>
          </w:tcPr>
          <w:p w14:paraId="080EAC6A" w14:textId="77777777" w:rsidR="006645E4" w:rsidRPr="009B58F7" w:rsidRDefault="006645E4" w:rsidP="004A38B5">
            <w:pPr>
              <w:pStyle w:val="Heading1"/>
              <w:tabs>
                <w:tab w:val="right" w:pos="9214"/>
              </w:tabs>
              <w:spacing w:before="0" w:after="120"/>
              <w:ind w:left="113" w:right="113"/>
              <w:jc w:val="center"/>
              <w:outlineLvl w:val="0"/>
              <w:rPr>
                <w:rFonts w:eastAsia="Times New Roman"/>
                <w:bCs w:val="0"/>
                <w:color w:val="FFFFFF" w:themeColor="background1"/>
                <w:kern w:val="0"/>
                <w:sz w:val="22"/>
                <w:szCs w:val="22"/>
                <w:lang w:eastAsia="en-GB"/>
              </w:rPr>
            </w:pPr>
            <w:r w:rsidRPr="009B58F7">
              <w:rPr>
                <w:rFonts w:eastAsia="Times New Roman"/>
                <w:bCs w:val="0"/>
                <w:color w:val="FFFFFF" w:themeColor="background1"/>
                <w:kern w:val="0"/>
                <w:sz w:val="22"/>
                <w:szCs w:val="22"/>
                <w:lang w:eastAsia="en-GB"/>
              </w:rPr>
              <w:t>Use</w:t>
            </w:r>
          </w:p>
        </w:tc>
        <w:tc>
          <w:tcPr>
            <w:tcW w:w="1644" w:type="dxa"/>
          </w:tcPr>
          <w:p w14:paraId="35F91D39"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r>
              <w:rPr>
                <w:rFonts w:eastAsia="Times New Roman"/>
                <w:b w:val="0"/>
                <w:bCs w:val="0"/>
                <w:color w:val="FF0000"/>
                <w:kern w:val="0"/>
                <w:sz w:val="22"/>
                <w:szCs w:val="22"/>
                <w:lang w:eastAsia="en-GB"/>
              </w:rPr>
              <w:t>Jig for bending/ folding acrylic/ workpiece at 90 degrees</w:t>
            </w:r>
          </w:p>
        </w:tc>
        <w:tc>
          <w:tcPr>
            <w:tcW w:w="1644" w:type="dxa"/>
          </w:tcPr>
          <w:p w14:paraId="30E2EED2"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r>
              <w:rPr>
                <w:rFonts w:eastAsia="Times New Roman"/>
                <w:b w:val="0"/>
                <w:bCs w:val="0"/>
                <w:color w:val="FF0000"/>
                <w:kern w:val="0"/>
                <w:sz w:val="22"/>
                <w:szCs w:val="22"/>
                <w:lang w:eastAsia="en-GB"/>
              </w:rPr>
              <w:t>Jig for cutting dowels to a given length</w:t>
            </w:r>
          </w:p>
        </w:tc>
        <w:tc>
          <w:tcPr>
            <w:tcW w:w="1644" w:type="dxa"/>
          </w:tcPr>
          <w:p w14:paraId="0CF0C356"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r>
              <w:rPr>
                <w:rFonts w:eastAsia="Times New Roman"/>
                <w:b w:val="0"/>
                <w:bCs w:val="0"/>
                <w:color w:val="FF0000"/>
                <w:kern w:val="0"/>
                <w:sz w:val="22"/>
                <w:szCs w:val="22"/>
                <w:lang w:eastAsia="en-GB"/>
              </w:rPr>
              <w:t>Pattern/ template to draw out pattern pieces</w:t>
            </w:r>
          </w:p>
        </w:tc>
        <w:tc>
          <w:tcPr>
            <w:tcW w:w="1644" w:type="dxa"/>
          </w:tcPr>
          <w:p w14:paraId="0B8273F1"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r>
              <w:rPr>
                <w:rFonts w:eastAsia="Times New Roman"/>
                <w:b w:val="0"/>
                <w:bCs w:val="0"/>
                <w:color w:val="FF0000"/>
                <w:kern w:val="0"/>
                <w:sz w:val="22"/>
                <w:szCs w:val="22"/>
                <w:lang w:eastAsia="en-GB"/>
              </w:rPr>
              <w:t xml:space="preserve">Stencil used to draw isometric circles/ ellipses </w:t>
            </w:r>
          </w:p>
        </w:tc>
        <w:tc>
          <w:tcPr>
            <w:tcW w:w="1644" w:type="dxa"/>
          </w:tcPr>
          <w:p w14:paraId="26A692C9"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r>
              <w:rPr>
                <w:rFonts w:eastAsia="Times New Roman"/>
                <w:b w:val="0"/>
                <w:bCs w:val="0"/>
                <w:color w:val="FF0000"/>
                <w:kern w:val="0"/>
                <w:sz w:val="22"/>
                <w:szCs w:val="22"/>
                <w:lang w:eastAsia="en-GB"/>
              </w:rPr>
              <w:t>Jig used to drill holes at an angle</w:t>
            </w:r>
          </w:p>
        </w:tc>
      </w:tr>
    </w:tbl>
    <w:p w14:paraId="15D72107" w14:textId="77777777" w:rsidR="006645E4" w:rsidRDefault="006645E4" w:rsidP="006645E4">
      <w:pPr>
        <w:rPr>
          <w:lang w:eastAsia="en-GB"/>
        </w:rPr>
      </w:pPr>
    </w:p>
    <w:p w14:paraId="791ABD8A" w14:textId="77777777" w:rsidR="006952AD" w:rsidRPr="003F63A5" w:rsidRDefault="006952AD" w:rsidP="006952AD">
      <w:pPr>
        <w:pStyle w:val="Heading1"/>
        <w:tabs>
          <w:tab w:val="right" w:pos="9214"/>
        </w:tabs>
        <w:spacing w:before="0" w:after="120"/>
        <w:ind w:left="358"/>
        <w:rPr>
          <w:rFonts w:eastAsia="Times New Roman"/>
          <w:b w:val="0"/>
          <w:bCs w:val="0"/>
          <w:color w:val="404040"/>
          <w:kern w:val="0"/>
          <w:sz w:val="22"/>
          <w:szCs w:val="22"/>
          <w:lang w:eastAsia="en-GB"/>
        </w:rPr>
      </w:pPr>
    </w:p>
    <w:p w14:paraId="11E65996" w14:textId="77777777" w:rsidR="006952AD" w:rsidRDefault="006952AD" w:rsidP="006952AD">
      <w:pPr>
        <w:rPr>
          <w:lang w:eastAsia="en-GB"/>
        </w:rPr>
      </w:pPr>
      <w:r>
        <w:rPr>
          <w:lang w:eastAsia="en-GB"/>
        </w:rPr>
        <w:br w:type="page"/>
      </w:r>
    </w:p>
    <w:p w14:paraId="4D078C1C" w14:textId="77777777" w:rsidR="006952AD" w:rsidRPr="00D47921" w:rsidRDefault="006952AD" w:rsidP="006952AD">
      <w:pPr>
        <w:rPr>
          <w:rFonts w:ascii="Arial" w:hAnsi="Arial" w:cs="Arial"/>
          <w:b/>
          <w:sz w:val="28"/>
        </w:rPr>
      </w:pPr>
      <w:r w:rsidRPr="00D47921">
        <w:rPr>
          <w:rFonts w:ascii="Arial" w:hAnsi="Arial" w:cs="Arial"/>
          <w:b/>
          <w:sz w:val="28"/>
        </w:rPr>
        <w:lastRenderedPageBreak/>
        <w:t xml:space="preserve">Task </w:t>
      </w:r>
      <w:r w:rsidR="004C41BB">
        <w:rPr>
          <w:rFonts w:ascii="Arial" w:hAnsi="Arial" w:cs="Arial"/>
          <w:b/>
          <w:sz w:val="28"/>
        </w:rPr>
        <w:t>4</w:t>
      </w:r>
    </w:p>
    <w:p w14:paraId="3596E5FD" w14:textId="77777777" w:rsidR="006952AD" w:rsidRPr="00D47921" w:rsidRDefault="006952AD" w:rsidP="006952AD">
      <w:pPr>
        <w:rPr>
          <w:rFonts w:ascii="Arial" w:hAnsi="Arial" w:cs="Arial"/>
        </w:rPr>
      </w:pPr>
      <w:r w:rsidRPr="00D47921">
        <w:rPr>
          <w:rFonts w:ascii="Arial" w:hAnsi="Arial" w:cs="Arial"/>
        </w:rPr>
        <w:t>Different manufacturing processes are used for different scales of production. Consider the processes below and match them to the different scales of production based on the descriptions. Use the answers from Task 3 above to help you.</w:t>
      </w:r>
    </w:p>
    <w:tbl>
      <w:tblPr>
        <w:tblStyle w:val="TableGrid"/>
        <w:tblW w:w="0" w:type="auto"/>
        <w:tblInd w:w="-5" w:type="dxa"/>
        <w:tblLook w:val="04A0" w:firstRow="1" w:lastRow="0" w:firstColumn="1" w:lastColumn="0" w:noHBand="0" w:noVBand="1"/>
      </w:tblPr>
      <w:tblGrid>
        <w:gridCol w:w="2738"/>
        <w:gridCol w:w="2946"/>
        <w:gridCol w:w="3247"/>
      </w:tblGrid>
      <w:tr w:rsidR="006952AD" w14:paraId="2ECFF6ED" w14:textId="77777777" w:rsidTr="000E76D1">
        <w:trPr>
          <w:trHeight w:val="567"/>
        </w:trPr>
        <w:tc>
          <w:tcPr>
            <w:tcW w:w="2738" w:type="dxa"/>
            <w:shd w:val="clear" w:color="auto" w:fill="E7403C"/>
          </w:tcPr>
          <w:p w14:paraId="7901F040" w14:textId="77777777" w:rsidR="006952AD" w:rsidRPr="009B58F7" w:rsidRDefault="006952AD" w:rsidP="00D22250">
            <w:pPr>
              <w:jc w:val="center"/>
              <w:rPr>
                <w:rFonts w:ascii="Arial" w:hAnsi="Arial" w:cs="Arial"/>
                <w:b/>
                <w:color w:val="FFFFFF" w:themeColor="background1"/>
              </w:rPr>
            </w:pPr>
          </w:p>
        </w:tc>
        <w:tc>
          <w:tcPr>
            <w:tcW w:w="2946" w:type="dxa"/>
            <w:shd w:val="clear" w:color="auto" w:fill="E7403C"/>
          </w:tcPr>
          <w:p w14:paraId="5A6AC32E" w14:textId="77777777" w:rsidR="006952AD" w:rsidRPr="009B58F7" w:rsidRDefault="006952AD" w:rsidP="00D22250">
            <w:pPr>
              <w:pStyle w:val="ListParagraph"/>
              <w:ind w:left="0"/>
              <w:rPr>
                <w:rFonts w:ascii="Arial" w:hAnsi="Arial" w:cs="Arial"/>
                <w:color w:val="FFFFFF" w:themeColor="background1"/>
              </w:rPr>
            </w:pPr>
          </w:p>
        </w:tc>
        <w:tc>
          <w:tcPr>
            <w:tcW w:w="3247" w:type="dxa"/>
            <w:shd w:val="clear" w:color="auto" w:fill="E7403C"/>
            <w:vAlign w:val="center"/>
          </w:tcPr>
          <w:p w14:paraId="4CCEA655" w14:textId="77777777" w:rsidR="006952AD" w:rsidRPr="009B58F7" w:rsidRDefault="006952AD" w:rsidP="00D22250">
            <w:pPr>
              <w:pStyle w:val="ListParagraph"/>
              <w:ind w:left="0"/>
              <w:rPr>
                <w:rFonts w:ascii="Arial" w:hAnsi="Arial" w:cs="Arial"/>
                <w:b/>
                <w:color w:val="FFFFFF" w:themeColor="background1"/>
              </w:rPr>
            </w:pPr>
            <w:r w:rsidRPr="009B58F7">
              <w:rPr>
                <w:rFonts w:ascii="Arial" w:hAnsi="Arial" w:cs="Arial"/>
                <w:b/>
                <w:color w:val="FFFFFF" w:themeColor="background1"/>
              </w:rPr>
              <w:t>Scale of production</w:t>
            </w:r>
          </w:p>
        </w:tc>
      </w:tr>
      <w:tr w:rsidR="006952AD" w14:paraId="45EE358F" w14:textId="77777777" w:rsidTr="00D22250">
        <w:trPr>
          <w:trHeight w:val="1361"/>
        </w:trPr>
        <w:tc>
          <w:tcPr>
            <w:tcW w:w="2738" w:type="dxa"/>
            <w:vAlign w:val="center"/>
          </w:tcPr>
          <w:p w14:paraId="7B40B916" w14:textId="77777777" w:rsidR="006952AD" w:rsidRPr="00D47921" w:rsidRDefault="006952AD" w:rsidP="00D22250">
            <w:pPr>
              <w:rPr>
                <w:rFonts w:ascii="Arial" w:hAnsi="Arial" w:cs="Arial"/>
              </w:rPr>
            </w:pPr>
            <w:r w:rsidRPr="00D47921">
              <w:rPr>
                <w:rFonts w:ascii="Arial" w:hAnsi="Arial" w:cs="Arial"/>
                <w:b/>
              </w:rPr>
              <w:t>Hand Embroidery</w:t>
            </w:r>
          </w:p>
          <w:p w14:paraId="7D097CC5" w14:textId="77777777" w:rsidR="006952AD" w:rsidRPr="00D47921" w:rsidRDefault="006952AD" w:rsidP="00D22250">
            <w:pPr>
              <w:rPr>
                <w:rFonts w:ascii="Arial" w:hAnsi="Arial" w:cs="Arial"/>
              </w:rPr>
            </w:pPr>
            <w:r w:rsidRPr="00D47921">
              <w:rPr>
                <w:rFonts w:ascii="Arial" w:hAnsi="Arial" w:cs="Arial"/>
              </w:rPr>
              <w:t xml:space="preserve">A </w:t>
            </w:r>
            <w:r w:rsidR="006D4F5C" w:rsidRPr="00D47921">
              <w:rPr>
                <w:rFonts w:ascii="Arial" w:hAnsi="Arial" w:cs="Arial"/>
              </w:rPr>
              <w:t>time-consuming</w:t>
            </w:r>
            <w:r w:rsidRPr="00D47921">
              <w:rPr>
                <w:rFonts w:ascii="Arial" w:hAnsi="Arial" w:cs="Arial"/>
              </w:rPr>
              <w:t xml:space="preserve"> process requiring skilled workers</w:t>
            </w:r>
          </w:p>
        </w:tc>
        <w:tc>
          <w:tcPr>
            <w:tcW w:w="2946" w:type="dxa"/>
            <w:vAlign w:val="center"/>
          </w:tcPr>
          <w:p w14:paraId="70049477" w14:textId="77777777" w:rsidR="006952AD" w:rsidRDefault="006952AD" w:rsidP="00D22250">
            <w:pPr>
              <w:pStyle w:val="ListParagraph"/>
              <w:ind w:left="0"/>
              <w:jc w:val="center"/>
              <w:rPr>
                <w:rFonts w:ascii="Arial" w:hAnsi="Arial" w:cs="Arial"/>
              </w:rPr>
            </w:pPr>
            <w:r>
              <w:rPr>
                <w:noProof/>
              </w:rPr>
              <w:drawing>
                <wp:inline distT="0" distB="0" distL="0" distR="0" wp14:anchorId="491C3BAA" wp14:editId="5B29CD63">
                  <wp:extent cx="1728953" cy="675640"/>
                  <wp:effectExtent l="0" t="0" r="5080" b="0"/>
                  <wp:docPr id="4125" name="Picture 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 of senior woman, needlework, embroidery of  Catherine de' Medici"/>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1803007" cy="7045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7AC07FA7" w14:textId="77777777" w:rsidR="006952AD" w:rsidRPr="00C313EA" w:rsidRDefault="006952AD" w:rsidP="00D22250">
            <w:pPr>
              <w:pStyle w:val="ListParagraph"/>
              <w:ind w:left="0"/>
              <w:rPr>
                <w:rFonts w:ascii="Arial" w:hAnsi="Arial" w:cs="Arial"/>
                <w:color w:val="FF0000"/>
              </w:rPr>
            </w:pPr>
            <w:r>
              <w:rPr>
                <w:rFonts w:ascii="Arial" w:hAnsi="Arial" w:cs="Arial"/>
                <w:color w:val="FF0000"/>
              </w:rPr>
              <w:t>One-off</w:t>
            </w:r>
          </w:p>
        </w:tc>
      </w:tr>
      <w:tr w:rsidR="006952AD" w14:paraId="2B4CC486" w14:textId="77777777" w:rsidTr="00D22250">
        <w:trPr>
          <w:trHeight w:val="1361"/>
        </w:trPr>
        <w:tc>
          <w:tcPr>
            <w:tcW w:w="2738" w:type="dxa"/>
            <w:vAlign w:val="center"/>
          </w:tcPr>
          <w:p w14:paraId="5E898D95" w14:textId="77777777" w:rsidR="006952AD" w:rsidRPr="00D47921" w:rsidRDefault="006952AD" w:rsidP="00D22250">
            <w:pPr>
              <w:pStyle w:val="ListParagraph"/>
              <w:ind w:left="0"/>
              <w:rPr>
                <w:rFonts w:ascii="Arial" w:hAnsi="Arial" w:cs="Arial"/>
              </w:rPr>
            </w:pPr>
            <w:r w:rsidRPr="00D47921">
              <w:rPr>
                <w:rFonts w:ascii="Arial" w:hAnsi="Arial" w:cs="Arial"/>
                <w:b/>
              </w:rPr>
              <w:t xml:space="preserve">Vacuum Forming </w:t>
            </w:r>
            <w:r w:rsidRPr="00D47921">
              <w:rPr>
                <w:rFonts w:ascii="Arial" w:hAnsi="Arial" w:cs="Arial"/>
                <w:b/>
              </w:rPr>
              <w:br/>
            </w:r>
            <w:r w:rsidRPr="00D47921">
              <w:rPr>
                <w:rFonts w:ascii="Arial" w:hAnsi="Arial" w:cs="Arial"/>
              </w:rPr>
              <w:t>Unskilled workers perform this process which can be fully automated</w:t>
            </w:r>
          </w:p>
        </w:tc>
        <w:tc>
          <w:tcPr>
            <w:tcW w:w="2946" w:type="dxa"/>
            <w:vAlign w:val="center"/>
          </w:tcPr>
          <w:p w14:paraId="5E0976C7" w14:textId="77777777" w:rsidR="006952AD" w:rsidRDefault="006952AD" w:rsidP="00D22250">
            <w:pPr>
              <w:pStyle w:val="ListParagraph"/>
              <w:ind w:left="0"/>
              <w:jc w:val="center"/>
              <w:rPr>
                <w:rFonts w:ascii="Arial" w:hAnsi="Arial" w:cs="Arial"/>
              </w:rPr>
            </w:pPr>
            <w:r>
              <w:rPr>
                <w:noProof/>
              </w:rPr>
              <w:drawing>
                <wp:inline distT="0" distB="0" distL="0" distR="0" wp14:anchorId="6DB93444" wp14:editId="751704B8">
                  <wp:extent cx="1703697" cy="709418"/>
                  <wp:effectExtent l="0" t="0" r="0" b="0"/>
                  <wp:docPr id="4128" name="Picture 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et pill production"/>
                          <pic:cNvPicPr>
                            <a:picLocks noChangeAspect="1" noChangeArrowheads="1"/>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1728452" cy="7197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2C1E8E7B" w14:textId="77777777" w:rsidR="006952AD" w:rsidRDefault="006952AD" w:rsidP="00D22250">
            <w:pPr>
              <w:pStyle w:val="ListParagraph"/>
              <w:ind w:left="0"/>
              <w:rPr>
                <w:rFonts w:ascii="Arial" w:hAnsi="Arial" w:cs="Arial"/>
              </w:rPr>
            </w:pPr>
            <w:r>
              <w:rPr>
                <w:rFonts w:ascii="Arial" w:hAnsi="Arial" w:cs="Arial"/>
                <w:color w:val="FF0000"/>
              </w:rPr>
              <w:t>Mass, although can be used for batch production as some moulds can be made cheaply</w:t>
            </w:r>
          </w:p>
        </w:tc>
      </w:tr>
      <w:tr w:rsidR="006952AD" w14:paraId="0F59F70F" w14:textId="77777777" w:rsidTr="00D22250">
        <w:trPr>
          <w:trHeight w:val="1361"/>
        </w:trPr>
        <w:tc>
          <w:tcPr>
            <w:tcW w:w="2738" w:type="dxa"/>
            <w:vAlign w:val="center"/>
          </w:tcPr>
          <w:p w14:paraId="3B1C193A" w14:textId="77777777" w:rsidR="006952AD" w:rsidRPr="00D47921" w:rsidRDefault="006952AD" w:rsidP="00D22250">
            <w:pPr>
              <w:pStyle w:val="ListParagraph"/>
              <w:ind w:left="0"/>
              <w:rPr>
                <w:rFonts w:ascii="Arial" w:hAnsi="Arial" w:cs="Arial"/>
              </w:rPr>
            </w:pPr>
            <w:r w:rsidRPr="00D47921">
              <w:rPr>
                <w:rFonts w:ascii="Arial" w:hAnsi="Arial" w:cs="Arial"/>
                <w:b/>
              </w:rPr>
              <w:t>3D Printing</w:t>
            </w:r>
            <w:r w:rsidRPr="00D47921">
              <w:rPr>
                <w:rFonts w:ascii="Arial" w:hAnsi="Arial" w:cs="Arial"/>
              </w:rPr>
              <w:t xml:space="preserve"> </w:t>
            </w:r>
            <w:r w:rsidRPr="00D47921">
              <w:rPr>
                <w:rFonts w:ascii="Arial" w:hAnsi="Arial" w:cs="Arial"/>
              </w:rPr>
              <w:br/>
              <w:t>A process requiring skill using CAD/CAM software, very easy to edit</w:t>
            </w:r>
          </w:p>
        </w:tc>
        <w:tc>
          <w:tcPr>
            <w:tcW w:w="2946" w:type="dxa"/>
            <w:vAlign w:val="center"/>
          </w:tcPr>
          <w:p w14:paraId="4000AA06" w14:textId="77777777" w:rsidR="006952AD" w:rsidRDefault="006952AD" w:rsidP="00D22250">
            <w:pPr>
              <w:pStyle w:val="ListParagraph"/>
              <w:ind w:left="0"/>
              <w:jc w:val="center"/>
              <w:rPr>
                <w:rFonts w:ascii="Arial" w:hAnsi="Arial" w:cs="Arial"/>
              </w:rPr>
            </w:pPr>
            <w:r>
              <w:rPr>
                <w:noProof/>
              </w:rPr>
              <w:drawing>
                <wp:inline distT="0" distB="0" distL="0" distR="0" wp14:anchorId="0F1CF5F7" wp14:editId="6514C697">
                  <wp:extent cx="1360477" cy="776088"/>
                  <wp:effectExtent l="0" t="0" r="0" b="5080"/>
                  <wp:docPr id="4127" name="Picture 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nge Gear Shaped Object Printed With 3D Printer"/>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372909" cy="7831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74878DDB" w14:textId="77777777" w:rsidR="006952AD" w:rsidRPr="00C313EA" w:rsidRDefault="006952AD" w:rsidP="00D22250">
            <w:pPr>
              <w:pStyle w:val="ListParagraph"/>
              <w:ind w:left="0"/>
              <w:rPr>
                <w:rFonts w:ascii="Arial" w:hAnsi="Arial" w:cs="Arial"/>
                <w:color w:val="FF0000"/>
              </w:rPr>
            </w:pPr>
            <w:r w:rsidRPr="00C313EA">
              <w:rPr>
                <w:rFonts w:ascii="Arial" w:hAnsi="Arial" w:cs="Arial"/>
                <w:color w:val="FF0000"/>
              </w:rPr>
              <w:t>One-off</w:t>
            </w:r>
          </w:p>
        </w:tc>
      </w:tr>
      <w:tr w:rsidR="006952AD" w14:paraId="261A6324" w14:textId="77777777" w:rsidTr="00D22250">
        <w:trPr>
          <w:trHeight w:val="1361"/>
        </w:trPr>
        <w:tc>
          <w:tcPr>
            <w:tcW w:w="2738" w:type="dxa"/>
            <w:vAlign w:val="center"/>
          </w:tcPr>
          <w:p w14:paraId="0967AE87" w14:textId="77777777" w:rsidR="006952AD" w:rsidRPr="00D47921" w:rsidRDefault="006952AD" w:rsidP="00D22250">
            <w:pPr>
              <w:pStyle w:val="ListParagraph"/>
              <w:ind w:left="0"/>
              <w:rPr>
                <w:rFonts w:ascii="Arial" w:hAnsi="Arial" w:cs="Arial"/>
                <w:b/>
              </w:rPr>
            </w:pPr>
            <w:r w:rsidRPr="00D47921">
              <w:rPr>
                <w:rFonts w:ascii="Arial" w:hAnsi="Arial" w:cs="Arial"/>
                <w:b/>
              </w:rPr>
              <w:t xml:space="preserve">Injection Moulding </w:t>
            </w:r>
          </w:p>
          <w:p w14:paraId="699F2DBC" w14:textId="77777777" w:rsidR="006952AD" w:rsidRPr="00D47921" w:rsidRDefault="006952AD" w:rsidP="00D22250">
            <w:pPr>
              <w:pStyle w:val="ListParagraph"/>
              <w:ind w:left="0"/>
              <w:rPr>
                <w:rFonts w:ascii="Arial" w:hAnsi="Arial" w:cs="Arial"/>
              </w:rPr>
            </w:pPr>
            <w:r w:rsidRPr="00D47921">
              <w:rPr>
                <w:rFonts w:ascii="Arial" w:hAnsi="Arial" w:cs="Arial"/>
              </w:rPr>
              <w:t>Very expensive machines and moulds needed for this automated process</w:t>
            </w:r>
          </w:p>
        </w:tc>
        <w:tc>
          <w:tcPr>
            <w:tcW w:w="2946" w:type="dxa"/>
            <w:vAlign w:val="center"/>
          </w:tcPr>
          <w:p w14:paraId="1AAA6415" w14:textId="77777777" w:rsidR="006952AD" w:rsidRDefault="006952AD" w:rsidP="00D22250">
            <w:pPr>
              <w:pStyle w:val="ListParagraph"/>
              <w:ind w:left="0"/>
              <w:jc w:val="center"/>
              <w:rPr>
                <w:rFonts w:ascii="Arial" w:hAnsi="Arial" w:cs="Arial"/>
              </w:rPr>
            </w:pPr>
            <w:r>
              <w:rPr>
                <w:noProof/>
              </w:rPr>
              <w:drawing>
                <wp:inline distT="0" distB="0" distL="0" distR="0" wp14:anchorId="69138218" wp14:editId="2C72BA7F">
                  <wp:extent cx="1732143" cy="768403"/>
                  <wp:effectExtent l="0" t="0" r="1905" b="0"/>
                  <wp:docPr id="4129" name="Picture 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ange garden water hose nozzle and connectors isolated on white background with soft shadow."/>
                          <pic:cNvPicPr>
                            <a:picLocks noChangeAspect="1" noChangeArrowheads="1"/>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1746881" cy="7749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15CE4ADB" w14:textId="77777777" w:rsidR="006952AD" w:rsidRPr="00C313EA" w:rsidRDefault="006952AD" w:rsidP="00D22250">
            <w:pPr>
              <w:pStyle w:val="ListParagraph"/>
              <w:ind w:left="0"/>
              <w:rPr>
                <w:rFonts w:ascii="Arial" w:hAnsi="Arial" w:cs="Arial"/>
                <w:color w:val="FF0000"/>
              </w:rPr>
            </w:pPr>
            <w:r w:rsidRPr="00C313EA">
              <w:rPr>
                <w:rFonts w:ascii="Arial" w:hAnsi="Arial" w:cs="Arial"/>
                <w:color w:val="FF0000"/>
              </w:rPr>
              <w:t>Mass</w:t>
            </w:r>
          </w:p>
        </w:tc>
      </w:tr>
      <w:tr w:rsidR="006952AD" w14:paraId="23D05D34" w14:textId="77777777" w:rsidTr="00D22250">
        <w:trPr>
          <w:trHeight w:val="1361"/>
        </w:trPr>
        <w:tc>
          <w:tcPr>
            <w:tcW w:w="2738" w:type="dxa"/>
            <w:vAlign w:val="center"/>
          </w:tcPr>
          <w:p w14:paraId="5D5A1CAA" w14:textId="77777777" w:rsidR="006952AD" w:rsidRPr="00D47921" w:rsidRDefault="006952AD" w:rsidP="00D22250">
            <w:pPr>
              <w:pStyle w:val="ListParagraph"/>
              <w:ind w:left="0"/>
              <w:rPr>
                <w:rFonts w:ascii="Arial" w:hAnsi="Arial" w:cs="Arial"/>
                <w:b/>
              </w:rPr>
            </w:pPr>
            <w:r w:rsidRPr="00D47921">
              <w:rPr>
                <w:rFonts w:ascii="Arial" w:hAnsi="Arial" w:cs="Arial"/>
                <w:b/>
              </w:rPr>
              <w:t>Laminating Wood</w:t>
            </w:r>
          </w:p>
          <w:p w14:paraId="650A95A0" w14:textId="77777777" w:rsidR="006952AD" w:rsidRPr="00D47921" w:rsidRDefault="006952AD" w:rsidP="00D22250">
            <w:pPr>
              <w:pStyle w:val="ListParagraph"/>
              <w:ind w:left="0"/>
              <w:rPr>
                <w:rFonts w:ascii="Arial" w:hAnsi="Arial" w:cs="Arial"/>
              </w:rPr>
            </w:pPr>
            <w:r w:rsidRPr="00D47921">
              <w:rPr>
                <w:rFonts w:ascii="Arial" w:hAnsi="Arial" w:cs="Arial"/>
              </w:rPr>
              <w:t>Jigs and formers used to ensure consistency between products</w:t>
            </w:r>
          </w:p>
        </w:tc>
        <w:tc>
          <w:tcPr>
            <w:tcW w:w="2946" w:type="dxa"/>
            <w:vAlign w:val="center"/>
          </w:tcPr>
          <w:p w14:paraId="621AFC3B" w14:textId="77777777" w:rsidR="006952AD" w:rsidRDefault="006952AD" w:rsidP="00D22250">
            <w:pPr>
              <w:pStyle w:val="ListParagraph"/>
              <w:ind w:left="0"/>
              <w:jc w:val="center"/>
              <w:rPr>
                <w:rFonts w:ascii="Arial" w:hAnsi="Arial" w:cs="Arial"/>
              </w:rPr>
            </w:pPr>
            <w:r>
              <w:rPr>
                <w:noProof/>
              </w:rPr>
              <w:drawing>
                <wp:inline distT="0" distB="0" distL="0" distR="0" wp14:anchorId="48696391" wp14:editId="0E1D8BD1">
                  <wp:extent cx="507064" cy="688945"/>
                  <wp:effectExtent l="0" t="0" r="7620" b="0"/>
                  <wp:docPr id="4130" name="Picture 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own bentwood chair, isolated on a white background"/>
                          <pic:cNvPicPr>
                            <a:picLocks noChangeAspect="1" noChangeArrowheads="1"/>
                          </pic:cNvPicPr>
                        </pic:nvPicPr>
                        <pic:blipFill>
                          <a:blip r:embed="rId19" cstate="screen">
                            <a:extLst>
                              <a:ext uri="{28A0092B-C50C-407E-A947-70E740481C1C}">
                                <a14:useLocalDpi xmlns:a14="http://schemas.microsoft.com/office/drawing/2010/main"/>
                              </a:ext>
                            </a:extLst>
                          </a:blip>
                          <a:stretch>
                            <a:fillRect/>
                          </a:stretch>
                        </pic:blipFill>
                        <pic:spPr bwMode="auto">
                          <a:xfrm>
                            <a:off x="0" y="0"/>
                            <a:ext cx="507064" cy="688945"/>
                          </a:xfrm>
                          <a:prstGeom prst="rect">
                            <a:avLst/>
                          </a:prstGeom>
                          <a:noFill/>
                          <a:ln>
                            <a:noFill/>
                          </a:ln>
                        </pic:spPr>
                      </pic:pic>
                    </a:graphicData>
                  </a:graphic>
                </wp:inline>
              </w:drawing>
            </w:r>
          </w:p>
        </w:tc>
        <w:tc>
          <w:tcPr>
            <w:tcW w:w="3247" w:type="dxa"/>
            <w:vAlign w:val="center"/>
          </w:tcPr>
          <w:p w14:paraId="404B4CDC" w14:textId="77777777" w:rsidR="006952AD" w:rsidRPr="00C313EA" w:rsidRDefault="006952AD" w:rsidP="00D22250">
            <w:pPr>
              <w:pStyle w:val="ListParagraph"/>
              <w:ind w:left="0"/>
              <w:rPr>
                <w:rFonts w:ascii="Arial" w:hAnsi="Arial" w:cs="Arial"/>
                <w:color w:val="FF0000"/>
              </w:rPr>
            </w:pPr>
            <w:r w:rsidRPr="00C313EA">
              <w:rPr>
                <w:rFonts w:ascii="Arial" w:hAnsi="Arial" w:cs="Arial"/>
                <w:color w:val="FF0000"/>
              </w:rPr>
              <w:t>Batch</w:t>
            </w:r>
          </w:p>
        </w:tc>
      </w:tr>
      <w:tr w:rsidR="006952AD" w14:paraId="62AD7359" w14:textId="77777777" w:rsidTr="00D22250">
        <w:trPr>
          <w:trHeight w:val="1361"/>
        </w:trPr>
        <w:tc>
          <w:tcPr>
            <w:tcW w:w="2738" w:type="dxa"/>
            <w:vAlign w:val="center"/>
          </w:tcPr>
          <w:p w14:paraId="0B946019" w14:textId="77777777" w:rsidR="006952AD" w:rsidRPr="00D47921" w:rsidRDefault="006952AD" w:rsidP="00D22250">
            <w:pPr>
              <w:pStyle w:val="ListParagraph"/>
              <w:ind w:left="0"/>
              <w:rPr>
                <w:rFonts w:ascii="Arial" w:hAnsi="Arial" w:cs="Arial"/>
              </w:rPr>
            </w:pPr>
            <w:r w:rsidRPr="00D47921">
              <w:rPr>
                <w:rFonts w:ascii="Arial" w:hAnsi="Arial" w:cs="Arial"/>
                <w:b/>
              </w:rPr>
              <w:t>Calendaring</w:t>
            </w:r>
            <w:r w:rsidRPr="00D47921">
              <w:rPr>
                <w:rFonts w:ascii="Arial" w:hAnsi="Arial" w:cs="Arial"/>
                <w:b/>
              </w:rPr>
              <w:br/>
            </w:r>
            <w:r w:rsidRPr="00D47921">
              <w:rPr>
                <w:rFonts w:ascii="Arial" w:hAnsi="Arial" w:cs="Arial"/>
              </w:rPr>
              <w:t>Non-stop process for making rolls of materials such as paper or plastic sheets</w:t>
            </w:r>
          </w:p>
        </w:tc>
        <w:tc>
          <w:tcPr>
            <w:tcW w:w="2946" w:type="dxa"/>
            <w:vAlign w:val="center"/>
          </w:tcPr>
          <w:p w14:paraId="56374824" w14:textId="77777777" w:rsidR="006952AD" w:rsidRDefault="006952AD" w:rsidP="00D22250">
            <w:pPr>
              <w:pStyle w:val="ListParagraph"/>
              <w:ind w:left="0"/>
              <w:rPr>
                <w:rFonts w:ascii="Arial" w:hAnsi="Arial" w:cs="Arial"/>
              </w:rPr>
            </w:pPr>
            <w:r>
              <w:rPr>
                <w:rFonts w:ascii="Arial" w:hAnsi="Arial" w:cs="Arial"/>
              </w:rPr>
              <w:t xml:space="preserve"> </w:t>
            </w:r>
            <w:r>
              <w:rPr>
                <w:noProof/>
              </w:rPr>
              <w:drawing>
                <wp:inline distT="0" distB="0" distL="0" distR="0" wp14:anchorId="1E89981C" wp14:editId="1F9D3314">
                  <wp:extent cx="1303500" cy="807694"/>
                  <wp:effectExtent l="0" t="0" r="0" b="0"/>
                  <wp:docPr id="4133" name="Picture 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ne roll of plastic wrap, one roll of aluminum foil and One roll of parchment paper for household use on a light background. Isolation."/>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1318917" cy="8172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21D77B99" w14:textId="77777777" w:rsidR="006952AD" w:rsidRPr="00C313EA" w:rsidRDefault="006952AD" w:rsidP="00D22250">
            <w:pPr>
              <w:pStyle w:val="ListParagraph"/>
              <w:ind w:left="0"/>
              <w:rPr>
                <w:rFonts w:ascii="Arial" w:hAnsi="Arial" w:cs="Arial"/>
                <w:color w:val="FF0000"/>
              </w:rPr>
            </w:pPr>
            <w:r>
              <w:rPr>
                <w:rFonts w:ascii="Arial" w:hAnsi="Arial" w:cs="Arial"/>
                <w:color w:val="FF0000"/>
              </w:rPr>
              <w:t>Continuous</w:t>
            </w:r>
          </w:p>
        </w:tc>
      </w:tr>
      <w:tr w:rsidR="006952AD" w14:paraId="6BF12FF9" w14:textId="77777777" w:rsidTr="00D22250">
        <w:trPr>
          <w:trHeight w:val="1361"/>
        </w:trPr>
        <w:tc>
          <w:tcPr>
            <w:tcW w:w="2738" w:type="dxa"/>
            <w:vAlign w:val="center"/>
          </w:tcPr>
          <w:p w14:paraId="332F0436" w14:textId="77777777" w:rsidR="006952AD" w:rsidRPr="00D47921" w:rsidRDefault="006952AD" w:rsidP="00D22250">
            <w:pPr>
              <w:pStyle w:val="ListParagraph"/>
              <w:ind w:left="0"/>
              <w:rPr>
                <w:rFonts w:ascii="Arial" w:hAnsi="Arial" w:cs="Arial"/>
              </w:rPr>
            </w:pPr>
            <w:r w:rsidRPr="00D47921">
              <w:rPr>
                <w:rFonts w:ascii="Arial" w:hAnsi="Arial" w:cs="Arial"/>
                <w:b/>
              </w:rPr>
              <w:t>Sand Casting</w:t>
            </w:r>
          </w:p>
          <w:p w14:paraId="2DC14E28" w14:textId="44FDDCAA" w:rsidR="006952AD" w:rsidRPr="00D47921" w:rsidRDefault="009F016A" w:rsidP="00D22250">
            <w:pPr>
              <w:pStyle w:val="ListParagraph"/>
              <w:ind w:left="0"/>
              <w:rPr>
                <w:rFonts w:ascii="Arial" w:hAnsi="Arial" w:cs="Arial"/>
              </w:rPr>
            </w:pPr>
            <w:r>
              <w:rPr>
                <w:rFonts w:ascii="Arial" w:hAnsi="Arial" w:cs="Arial"/>
              </w:rPr>
              <w:t>Low-</w:t>
            </w:r>
            <w:r w:rsidR="006952AD" w:rsidRPr="00D47921">
              <w:rPr>
                <w:rFonts w:ascii="Arial" w:hAnsi="Arial" w:cs="Arial"/>
              </w:rPr>
              <w:t xml:space="preserve">skilled but </w:t>
            </w:r>
            <w:r w:rsidR="001526EA" w:rsidRPr="00D47921">
              <w:rPr>
                <w:rFonts w:ascii="Arial" w:hAnsi="Arial" w:cs="Arial"/>
              </w:rPr>
              <w:t>labour-intensive</w:t>
            </w:r>
            <w:r>
              <w:rPr>
                <w:rFonts w:ascii="Arial" w:hAnsi="Arial" w:cs="Arial"/>
              </w:rPr>
              <w:t xml:space="preserve"> process with fairly low set-</w:t>
            </w:r>
            <w:r w:rsidR="006952AD" w:rsidRPr="00D47921">
              <w:rPr>
                <w:rFonts w:ascii="Arial" w:hAnsi="Arial" w:cs="Arial"/>
              </w:rPr>
              <w:t>up costs</w:t>
            </w:r>
          </w:p>
        </w:tc>
        <w:tc>
          <w:tcPr>
            <w:tcW w:w="2946" w:type="dxa"/>
            <w:vAlign w:val="center"/>
          </w:tcPr>
          <w:p w14:paraId="6BE01365" w14:textId="77777777" w:rsidR="006952AD" w:rsidRDefault="006952AD" w:rsidP="00D22250">
            <w:pPr>
              <w:pStyle w:val="ListParagraph"/>
              <w:ind w:left="0"/>
              <w:jc w:val="center"/>
              <w:rPr>
                <w:rFonts w:ascii="Arial" w:hAnsi="Arial" w:cs="Arial"/>
              </w:rPr>
            </w:pPr>
            <w:r>
              <w:rPr>
                <w:noProof/>
              </w:rPr>
              <w:drawing>
                <wp:inline distT="0" distB="0" distL="0" distR="0" wp14:anchorId="6CBD55FD" wp14:editId="3698AEF1">
                  <wp:extent cx="750920" cy="1625699"/>
                  <wp:effectExtent l="635" t="0" r="0" b="0"/>
                  <wp:docPr id="4134" name="Picture 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undry, sand molded casting, molding flasks"/>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a:stretch/>
                        </pic:blipFill>
                        <pic:spPr bwMode="auto">
                          <a:xfrm rot="5400000" flipH="1">
                            <a:off x="0" y="0"/>
                            <a:ext cx="757929" cy="16408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0E54F2BF" w14:textId="77777777" w:rsidR="006952AD" w:rsidRPr="00C313EA" w:rsidRDefault="006952AD" w:rsidP="00D22250">
            <w:pPr>
              <w:pStyle w:val="ListParagraph"/>
              <w:ind w:left="0"/>
              <w:rPr>
                <w:rFonts w:ascii="Arial" w:hAnsi="Arial" w:cs="Arial"/>
                <w:color w:val="FF0000"/>
              </w:rPr>
            </w:pPr>
            <w:r>
              <w:rPr>
                <w:rFonts w:ascii="Arial" w:hAnsi="Arial" w:cs="Arial"/>
                <w:color w:val="FF0000"/>
              </w:rPr>
              <w:t>Batch</w:t>
            </w:r>
          </w:p>
        </w:tc>
      </w:tr>
      <w:tr w:rsidR="006952AD" w14:paraId="7A600A6F" w14:textId="77777777" w:rsidTr="00D22250">
        <w:trPr>
          <w:trHeight w:val="1361"/>
        </w:trPr>
        <w:tc>
          <w:tcPr>
            <w:tcW w:w="2738" w:type="dxa"/>
            <w:vAlign w:val="center"/>
          </w:tcPr>
          <w:p w14:paraId="1ECA5234" w14:textId="77777777" w:rsidR="006952AD" w:rsidRPr="00D47921" w:rsidRDefault="006952AD" w:rsidP="00D22250">
            <w:pPr>
              <w:pStyle w:val="ListParagraph"/>
              <w:ind w:left="0"/>
              <w:rPr>
                <w:rFonts w:ascii="Arial" w:hAnsi="Arial" w:cs="Arial"/>
              </w:rPr>
            </w:pPr>
            <w:r w:rsidRPr="00D47921">
              <w:rPr>
                <w:rFonts w:ascii="Arial" w:hAnsi="Arial" w:cs="Arial"/>
                <w:b/>
              </w:rPr>
              <w:t>Screen Printing</w:t>
            </w:r>
            <w:r w:rsidRPr="00D47921">
              <w:rPr>
                <w:rFonts w:ascii="Arial" w:hAnsi="Arial" w:cs="Arial"/>
              </w:rPr>
              <w:br/>
              <w:t>A flexible process with fairly low set up costs</w:t>
            </w:r>
          </w:p>
        </w:tc>
        <w:tc>
          <w:tcPr>
            <w:tcW w:w="2946" w:type="dxa"/>
            <w:vAlign w:val="center"/>
          </w:tcPr>
          <w:p w14:paraId="52C05A59" w14:textId="77777777" w:rsidR="006952AD" w:rsidRDefault="006952AD" w:rsidP="00D22250">
            <w:pPr>
              <w:pStyle w:val="ListParagraph"/>
              <w:ind w:left="0"/>
              <w:jc w:val="center"/>
              <w:rPr>
                <w:rFonts w:ascii="Arial" w:hAnsi="Arial" w:cs="Arial"/>
              </w:rPr>
            </w:pPr>
            <w:r>
              <w:rPr>
                <w:noProof/>
              </w:rPr>
              <w:drawing>
                <wp:inline distT="0" distB="0" distL="0" distR="0" wp14:anchorId="1A7C19E9" wp14:editId="25FAC8A0">
                  <wp:extent cx="1635589" cy="717873"/>
                  <wp:effectExtent l="0" t="0" r="3175" b="6350"/>
                  <wp:docPr id="4132" name="Picture 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een Print"/>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1690573" cy="7420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3856F0C8" w14:textId="77777777" w:rsidR="006952AD" w:rsidRDefault="006952AD" w:rsidP="00D22250">
            <w:pPr>
              <w:pStyle w:val="ListParagraph"/>
              <w:ind w:left="0"/>
              <w:rPr>
                <w:rFonts w:ascii="Arial" w:hAnsi="Arial" w:cs="Arial"/>
                <w:color w:val="FF0000"/>
              </w:rPr>
            </w:pPr>
            <w:r>
              <w:rPr>
                <w:rFonts w:ascii="Arial" w:hAnsi="Arial" w:cs="Arial"/>
                <w:color w:val="FF0000"/>
              </w:rPr>
              <w:t>Batch, although can be automated for mass production</w:t>
            </w:r>
          </w:p>
        </w:tc>
      </w:tr>
    </w:tbl>
    <w:p w14:paraId="517D4619" w14:textId="77777777" w:rsidR="006952AD" w:rsidRPr="00A73FB9" w:rsidRDefault="006952AD" w:rsidP="006952AD">
      <w:pPr>
        <w:rPr>
          <w:rFonts w:ascii="Arial" w:hAnsi="Arial" w:cs="Arial"/>
        </w:rPr>
      </w:pPr>
    </w:p>
    <w:p w14:paraId="1C46B594" w14:textId="77777777" w:rsidR="006952AD" w:rsidRPr="007B6074" w:rsidRDefault="006952AD" w:rsidP="006952AD">
      <w:pPr>
        <w:rPr>
          <w:rFonts w:ascii="Arial" w:hAnsi="Arial" w:cs="Arial"/>
          <w:b/>
          <w:sz w:val="28"/>
        </w:rPr>
      </w:pPr>
      <w:r w:rsidRPr="007B6074">
        <w:rPr>
          <w:rFonts w:ascii="Arial" w:hAnsi="Arial" w:cs="Arial"/>
          <w:b/>
          <w:sz w:val="28"/>
        </w:rPr>
        <w:lastRenderedPageBreak/>
        <w:t xml:space="preserve">Task </w:t>
      </w:r>
      <w:r w:rsidR="004C41BB">
        <w:rPr>
          <w:rFonts w:ascii="Arial" w:hAnsi="Arial" w:cs="Arial"/>
          <w:b/>
          <w:sz w:val="28"/>
        </w:rPr>
        <w:t>5</w:t>
      </w:r>
    </w:p>
    <w:p w14:paraId="5FB09E7E" w14:textId="77777777" w:rsidR="006952AD" w:rsidRPr="007B6074" w:rsidRDefault="006952AD" w:rsidP="006952AD">
      <w:pPr>
        <w:rPr>
          <w:rFonts w:ascii="Arial" w:eastAsia="Times New Roman" w:hAnsi="Arial" w:cs="Arial"/>
          <w:bCs/>
          <w:lang w:eastAsia="en-GB"/>
        </w:rPr>
      </w:pPr>
      <w:r w:rsidRPr="007B6074">
        <w:rPr>
          <w:rFonts w:ascii="Arial" w:eastAsia="Times New Roman" w:hAnsi="Arial" w:cs="Arial"/>
          <w:bCs/>
          <w:lang w:eastAsia="en-GB"/>
        </w:rPr>
        <w:t xml:space="preserve">Consider the products below and the number of units required. Select the appropriate scale of production and explain the advantages and disadvantages of either one-off, batch, mass or continuous production. </w:t>
      </w:r>
    </w:p>
    <w:p w14:paraId="15BD3CAA" w14:textId="77777777" w:rsidR="006952AD" w:rsidRPr="007B6074" w:rsidRDefault="006952AD" w:rsidP="006952AD">
      <w:pPr>
        <w:rPr>
          <w:rFonts w:ascii="Arial" w:eastAsia="Times New Roman" w:hAnsi="Arial" w:cs="Arial"/>
          <w:bCs/>
          <w:lang w:eastAsia="en-GB"/>
        </w:rPr>
      </w:pPr>
      <w:r w:rsidRPr="007B6074">
        <w:rPr>
          <w:rFonts w:ascii="Arial" w:eastAsia="Times New Roman" w:hAnsi="Arial" w:cs="Arial"/>
          <w:bCs/>
          <w:lang w:eastAsia="en-GB"/>
        </w:rPr>
        <w:t xml:space="preserve">You may use specific terms including: </w:t>
      </w:r>
      <w:r w:rsidRPr="007B6074">
        <w:rPr>
          <w:rFonts w:ascii="Arial" w:eastAsia="Times New Roman" w:hAnsi="Arial" w:cs="Arial"/>
          <w:b/>
          <w:bCs/>
          <w:lang w:eastAsia="en-GB"/>
        </w:rPr>
        <w:t>set-up costs</w:t>
      </w:r>
      <w:r w:rsidRPr="007B6074">
        <w:rPr>
          <w:rFonts w:ascii="Arial" w:eastAsia="Times New Roman" w:hAnsi="Arial" w:cs="Arial"/>
          <w:bCs/>
          <w:lang w:eastAsia="en-GB"/>
        </w:rPr>
        <w:t xml:space="preserve">, </w:t>
      </w:r>
      <w:r w:rsidRPr="007B6074">
        <w:rPr>
          <w:rFonts w:ascii="Arial" w:eastAsia="Times New Roman" w:hAnsi="Arial" w:cs="Arial"/>
          <w:b/>
          <w:bCs/>
          <w:lang w:eastAsia="en-GB"/>
        </w:rPr>
        <w:t>unit costs</w:t>
      </w:r>
      <w:r w:rsidRPr="007B6074">
        <w:rPr>
          <w:rFonts w:ascii="Arial" w:eastAsia="Times New Roman" w:hAnsi="Arial" w:cs="Arial"/>
          <w:bCs/>
          <w:lang w:eastAsia="en-GB"/>
        </w:rPr>
        <w:t xml:space="preserve">, </w:t>
      </w:r>
      <w:r w:rsidRPr="007B6074">
        <w:rPr>
          <w:rFonts w:ascii="Arial" w:eastAsia="Times New Roman" w:hAnsi="Arial" w:cs="Arial"/>
          <w:b/>
          <w:bCs/>
          <w:lang w:eastAsia="en-GB"/>
        </w:rPr>
        <w:t>flexibility</w:t>
      </w:r>
      <w:r w:rsidRPr="007B6074">
        <w:rPr>
          <w:rFonts w:ascii="Arial" w:eastAsia="Times New Roman" w:hAnsi="Arial" w:cs="Arial"/>
          <w:bCs/>
          <w:lang w:eastAsia="en-GB"/>
        </w:rPr>
        <w:t xml:space="preserve">, </w:t>
      </w:r>
      <w:r w:rsidRPr="007B6074">
        <w:rPr>
          <w:rFonts w:ascii="Arial" w:eastAsia="Times New Roman" w:hAnsi="Arial" w:cs="Arial"/>
          <w:b/>
          <w:bCs/>
          <w:lang w:eastAsia="en-GB"/>
        </w:rPr>
        <w:t>automation</w:t>
      </w:r>
      <w:r w:rsidRPr="007B6074">
        <w:rPr>
          <w:rFonts w:ascii="Arial" w:eastAsia="Times New Roman" w:hAnsi="Arial" w:cs="Arial"/>
          <w:bCs/>
          <w:lang w:eastAsia="en-GB"/>
        </w:rPr>
        <w:t xml:space="preserve"> and </w:t>
      </w:r>
      <w:r w:rsidRPr="007B6074">
        <w:rPr>
          <w:rFonts w:ascii="Arial" w:eastAsia="Times New Roman" w:hAnsi="Arial" w:cs="Arial"/>
          <w:b/>
          <w:bCs/>
          <w:lang w:eastAsia="en-GB"/>
        </w:rPr>
        <w:t>lead times</w:t>
      </w:r>
      <w:r w:rsidRPr="007B6074">
        <w:rPr>
          <w:rFonts w:ascii="Arial" w:eastAsia="Times New Roman" w:hAnsi="Arial" w:cs="Arial"/>
          <w:bCs/>
          <w:lang w:eastAsia="en-GB"/>
        </w:rPr>
        <w:t>.</w:t>
      </w:r>
    </w:p>
    <w:tbl>
      <w:tblPr>
        <w:tblStyle w:val="TableGrid"/>
        <w:tblW w:w="0" w:type="auto"/>
        <w:tblLook w:val="04A0" w:firstRow="1" w:lastRow="0" w:firstColumn="1" w:lastColumn="0" w:noHBand="0" w:noVBand="1"/>
      </w:tblPr>
      <w:tblGrid>
        <w:gridCol w:w="2547"/>
        <w:gridCol w:w="1961"/>
        <w:gridCol w:w="1157"/>
        <w:gridCol w:w="3351"/>
      </w:tblGrid>
      <w:tr w:rsidR="006952AD" w14:paraId="0B329F16" w14:textId="77777777" w:rsidTr="00D22250">
        <w:trPr>
          <w:trHeight w:val="340"/>
        </w:trPr>
        <w:tc>
          <w:tcPr>
            <w:tcW w:w="2547" w:type="dxa"/>
            <w:vAlign w:val="center"/>
          </w:tcPr>
          <w:p w14:paraId="17CD0706"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Tailored Garment</w:t>
            </w:r>
          </w:p>
        </w:tc>
        <w:tc>
          <w:tcPr>
            <w:tcW w:w="1961" w:type="dxa"/>
            <w:vAlign w:val="center"/>
          </w:tcPr>
          <w:p w14:paraId="2F932CAD"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Units Required:</w:t>
            </w:r>
          </w:p>
        </w:tc>
        <w:tc>
          <w:tcPr>
            <w:tcW w:w="4508" w:type="dxa"/>
            <w:gridSpan w:val="2"/>
            <w:vAlign w:val="center"/>
          </w:tcPr>
          <w:p w14:paraId="3C25A4DE"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1</w:t>
            </w:r>
          </w:p>
        </w:tc>
      </w:tr>
      <w:tr w:rsidR="006952AD" w14:paraId="4C6E3B86" w14:textId="77777777" w:rsidTr="00D22250">
        <w:trPr>
          <w:trHeight w:val="340"/>
        </w:trPr>
        <w:tc>
          <w:tcPr>
            <w:tcW w:w="2547" w:type="dxa"/>
            <w:vAlign w:val="center"/>
          </w:tcPr>
          <w:p w14:paraId="300DB894"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Scale of Production?</w:t>
            </w:r>
          </w:p>
        </w:tc>
        <w:tc>
          <w:tcPr>
            <w:tcW w:w="6469" w:type="dxa"/>
            <w:gridSpan w:val="3"/>
            <w:vAlign w:val="center"/>
          </w:tcPr>
          <w:p w14:paraId="196ED857" w14:textId="77777777" w:rsidR="006952AD" w:rsidRPr="006D7293" w:rsidRDefault="006952AD" w:rsidP="00D22250">
            <w:pPr>
              <w:rPr>
                <w:rFonts w:ascii="Arial" w:eastAsia="Times New Roman" w:hAnsi="Arial" w:cs="Arial"/>
                <w:bCs/>
                <w:color w:val="FF0000"/>
                <w:lang w:eastAsia="en-GB"/>
              </w:rPr>
            </w:pPr>
            <w:r>
              <w:rPr>
                <w:rFonts w:ascii="Arial" w:eastAsia="Times New Roman" w:hAnsi="Arial" w:cs="Arial"/>
                <w:bCs/>
                <w:color w:val="FF0000"/>
                <w:lang w:eastAsia="en-GB"/>
              </w:rPr>
              <w:t>One-off</w:t>
            </w:r>
          </w:p>
        </w:tc>
      </w:tr>
      <w:tr w:rsidR="006952AD" w14:paraId="310A791F" w14:textId="77777777" w:rsidTr="00D22250">
        <w:trPr>
          <w:trHeight w:val="505"/>
        </w:trPr>
        <w:tc>
          <w:tcPr>
            <w:tcW w:w="2547" w:type="dxa"/>
          </w:tcPr>
          <w:p w14:paraId="3BEE6D2E" w14:textId="77777777" w:rsidR="006952AD" w:rsidRDefault="006952AD" w:rsidP="00D22250">
            <w:pPr>
              <w:jc w:val="center"/>
              <w:rPr>
                <w:rFonts w:ascii="Arial" w:eastAsia="Times New Roman" w:hAnsi="Arial" w:cs="Arial"/>
                <w:bCs/>
                <w:color w:val="404040"/>
                <w:lang w:eastAsia="en-GB"/>
              </w:rPr>
            </w:pPr>
            <w:r>
              <w:rPr>
                <w:noProof/>
              </w:rPr>
              <w:drawing>
                <wp:inline distT="0" distB="0" distL="0" distR="0" wp14:anchorId="20EF78D2" wp14:editId="1DFAC9D6">
                  <wp:extent cx="956793" cy="1218844"/>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autiful wedding dress in a doll isolated in white background"/>
                          <pic:cNvPicPr>
                            <a:picLocks noChangeAspect="1" noChangeArrowheads="1"/>
                          </pic:cNvPicPr>
                        </pic:nvPicPr>
                        <pic:blipFill>
                          <a:blip r:embed="rId23" cstate="screen">
                            <a:extLst>
                              <a:ext uri="{28A0092B-C50C-407E-A947-70E740481C1C}">
                                <a14:useLocalDpi xmlns:a14="http://schemas.microsoft.com/office/drawing/2010/main"/>
                              </a:ext>
                            </a:extLst>
                          </a:blip>
                          <a:stretch>
                            <a:fillRect/>
                          </a:stretch>
                        </pic:blipFill>
                        <pic:spPr bwMode="auto">
                          <a:xfrm>
                            <a:off x="0" y="0"/>
                            <a:ext cx="956793" cy="1218844"/>
                          </a:xfrm>
                          <a:prstGeom prst="rect">
                            <a:avLst/>
                          </a:prstGeom>
                          <a:noFill/>
                          <a:ln>
                            <a:noFill/>
                          </a:ln>
                        </pic:spPr>
                      </pic:pic>
                    </a:graphicData>
                  </a:graphic>
                </wp:inline>
              </w:drawing>
            </w:r>
          </w:p>
        </w:tc>
        <w:tc>
          <w:tcPr>
            <w:tcW w:w="3118" w:type="dxa"/>
            <w:gridSpan w:val="2"/>
          </w:tcPr>
          <w:p w14:paraId="44DF4DF6"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Advantages:</w:t>
            </w:r>
          </w:p>
          <w:p w14:paraId="45BE9E73" w14:textId="77777777" w:rsidR="006952AD" w:rsidRPr="009A3034"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Low</w:t>
            </w:r>
            <w:r w:rsidRPr="009A3034">
              <w:rPr>
                <w:rFonts w:ascii="Arial" w:eastAsia="Times New Roman" w:hAnsi="Arial" w:cs="Arial"/>
                <w:bCs/>
                <w:color w:val="FF0000"/>
                <w:lang w:eastAsia="en-GB"/>
              </w:rPr>
              <w:t xml:space="preserve"> set-up costs</w:t>
            </w:r>
          </w:p>
          <w:p w14:paraId="3CD17194" w14:textId="77777777" w:rsidR="006952AD" w:rsidRDefault="006952AD" w:rsidP="006952AD">
            <w:pPr>
              <w:pStyle w:val="ListParagraph"/>
              <w:numPr>
                <w:ilvl w:val="0"/>
                <w:numId w:val="7"/>
              </w:numPr>
              <w:rPr>
                <w:rFonts w:ascii="Arial" w:eastAsia="Times New Roman" w:hAnsi="Arial" w:cs="Arial"/>
                <w:bCs/>
                <w:color w:val="FF0000"/>
                <w:lang w:eastAsia="en-GB"/>
              </w:rPr>
            </w:pPr>
            <w:r w:rsidRPr="009A3034">
              <w:rPr>
                <w:rFonts w:ascii="Arial" w:eastAsia="Times New Roman" w:hAnsi="Arial" w:cs="Arial"/>
                <w:bCs/>
                <w:color w:val="FF0000"/>
                <w:lang w:eastAsia="en-GB"/>
              </w:rPr>
              <w:t>Handmade aesthetic is of value to the recipient</w:t>
            </w:r>
          </w:p>
          <w:p w14:paraId="49FEFF66" w14:textId="77777777" w:rsidR="006952AD"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Unique, no two items are the same</w:t>
            </w:r>
          </w:p>
          <w:p w14:paraId="5698D494" w14:textId="77777777" w:rsidR="006952AD" w:rsidRPr="009A3034"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Made to measure / suit particular client</w:t>
            </w:r>
          </w:p>
        </w:tc>
        <w:tc>
          <w:tcPr>
            <w:tcW w:w="3351" w:type="dxa"/>
          </w:tcPr>
          <w:p w14:paraId="40201A84"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Disadvantages:</w:t>
            </w:r>
          </w:p>
          <w:p w14:paraId="2AA6113F" w14:textId="77777777" w:rsidR="006952AD" w:rsidRPr="009A3034" w:rsidRDefault="006952AD" w:rsidP="006952AD">
            <w:pPr>
              <w:pStyle w:val="ListParagraph"/>
              <w:numPr>
                <w:ilvl w:val="0"/>
                <w:numId w:val="8"/>
              </w:numPr>
              <w:rPr>
                <w:rFonts w:ascii="Arial" w:eastAsia="Times New Roman" w:hAnsi="Arial" w:cs="Arial"/>
                <w:bCs/>
                <w:color w:val="FF0000"/>
                <w:lang w:eastAsia="en-GB"/>
              </w:rPr>
            </w:pPr>
            <w:r w:rsidRPr="009A3034">
              <w:rPr>
                <w:rFonts w:ascii="Arial" w:eastAsia="Times New Roman" w:hAnsi="Arial" w:cs="Arial"/>
                <w:bCs/>
                <w:color w:val="FF0000"/>
                <w:lang w:eastAsia="en-GB"/>
              </w:rPr>
              <w:t>Labour intensive</w:t>
            </w:r>
          </w:p>
          <w:p w14:paraId="3FF068D1" w14:textId="77777777" w:rsidR="006952AD" w:rsidRPr="009A3034" w:rsidRDefault="006952AD" w:rsidP="006952AD">
            <w:pPr>
              <w:pStyle w:val="ListParagraph"/>
              <w:numPr>
                <w:ilvl w:val="0"/>
                <w:numId w:val="8"/>
              </w:numPr>
              <w:rPr>
                <w:rFonts w:ascii="Arial" w:eastAsia="Times New Roman" w:hAnsi="Arial" w:cs="Arial"/>
                <w:bCs/>
                <w:color w:val="FF0000"/>
                <w:lang w:eastAsia="en-GB"/>
              </w:rPr>
            </w:pPr>
            <w:r>
              <w:rPr>
                <w:rFonts w:ascii="Arial" w:eastAsia="Times New Roman" w:hAnsi="Arial" w:cs="Arial"/>
                <w:bCs/>
                <w:color w:val="FF0000"/>
                <w:lang w:eastAsia="en-GB"/>
              </w:rPr>
              <w:t>Prone to human error</w:t>
            </w:r>
          </w:p>
          <w:p w14:paraId="04F1E5FB" w14:textId="77777777" w:rsidR="006952AD" w:rsidRPr="009A3034" w:rsidRDefault="006952AD" w:rsidP="006952AD">
            <w:pPr>
              <w:pStyle w:val="ListParagraph"/>
              <w:numPr>
                <w:ilvl w:val="0"/>
                <w:numId w:val="8"/>
              </w:numPr>
              <w:rPr>
                <w:rFonts w:ascii="Arial" w:eastAsia="Times New Roman" w:hAnsi="Arial" w:cs="Arial"/>
                <w:bCs/>
                <w:color w:val="404040"/>
                <w:lang w:eastAsia="en-GB"/>
              </w:rPr>
            </w:pPr>
            <w:r w:rsidRPr="009A3034">
              <w:rPr>
                <w:rFonts w:ascii="Arial" w:eastAsia="Times New Roman" w:hAnsi="Arial" w:cs="Arial"/>
                <w:bCs/>
                <w:color w:val="FF0000"/>
                <w:lang w:eastAsia="en-GB"/>
              </w:rPr>
              <w:t>High level of skill required for professional</w:t>
            </w:r>
            <w:r>
              <w:rPr>
                <w:rFonts w:ascii="Arial" w:eastAsia="Times New Roman" w:hAnsi="Arial" w:cs="Arial"/>
                <w:bCs/>
                <w:color w:val="FF0000"/>
                <w:lang w:eastAsia="en-GB"/>
              </w:rPr>
              <w:t xml:space="preserve"> </w:t>
            </w:r>
            <w:r w:rsidRPr="009A3034">
              <w:rPr>
                <w:rFonts w:ascii="Arial" w:eastAsia="Times New Roman" w:hAnsi="Arial" w:cs="Arial"/>
                <w:bCs/>
                <w:color w:val="FF0000"/>
                <w:lang w:eastAsia="en-GB"/>
              </w:rPr>
              <w:t>/ high quality outcome</w:t>
            </w:r>
          </w:p>
          <w:p w14:paraId="4F108FAC" w14:textId="77777777" w:rsidR="006952AD" w:rsidRPr="00A87EAD" w:rsidRDefault="006952AD" w:rsidP="006952AD">
            <w:pPr>
              <w:pStyle w:val="ListParagraph"/>
              <w:numPr>
                <w:ilvl w:val="0"/>
                <w:numId w:val="8"/>
              </w:numPr>
              <w:rPr>
                <w:rFonts w:ascii="Arial" w:eastAsia="Times New Roman" w:hAnsi="Arial" w:cs="Arial"/>
                <w:bCs/>
                <w:color w:val="404040"/>
                <w:lang w:eastAsia="en-GB"/>
              </w:rPr>
            </w:pPr>
            <w:r>
              <w:rPr>
                <w:rFonts w:ascii="Arial" w:eastAsia="Times New Roman" w:hAnsi="Arial" w:cs="Arial"/>
                <w:bCs/>
                <w:color w:val="FF0000"/>
                <w:lang w:eastAsia="en-GB"/>
              </w:rPr>
              <w:t>Takes a long time to make</w:t>
            </w:r>
          </w:p>
          <w:p w14:paraId="496489E2" w14:textId="77777777" w:rsidR="006952AD" w:rsidRPr="006D7293" w:rsidRDefault="006952AD" w:rsidP="006952AD">
            <w:pPr>
              <w:pStyle w:val="ListParagraph"/>
              <w:numPr>
                <w:ilvl w:val="0"/>
                <w:numId w:val="8"/>
              </w:numPr>
              <w:rPr>
                <w:rFonts w:ascii="Arial" w:eastAsia="Times New Roman" w:hAnsi="Arial" w:cs="Arial"/>
                <w:bCs/>
                <w:color w:val="404040"/>
                <w:lang w:eastAsia="en-GB"/>
              </w:rPr>
            </w:pPr>
            <w:r>
              <w:rPr>
                <w:rFonts w:ascii="Arial" w:eastAsia="Times New Roman" w:hAnsi="Arial" w:cs="Arial"/>
                <w:bCs/>
                <w:color w:val="FF0000"/>
                <w:lang w:eastAsia="en-GB"/>
              </w:rPr>
              <w:t>High unit cost</w:t>
            </w:r>
          </w:p>
        </w:tc>
      </w:tr>
    </w:tbl>
    <w:p w14:paraId="79D561D1" w14:textId="77777777" w:rsidR="006952AD" w:rsidRDefault="006952AD" w:rsidP="006952AD">
      <w:pPr>
        <w:rPr>
          <w:rFonts w:ascii="Arial" w:hAnsi="Arial" w:cs="Arial"/>
        </w:rPr>
      </w:pPr>
    </w:p>
    <w:tbl>
      <w:tblPr>
        <w:tblStyle w:val="TableGrid"/>
        <w:tblW w:w="0" w:type="auto"/>
        <w:tblLook w:val="04A0" w:firstRow="1" w:lastRow="0" w:firstColumn="1" w:lastColumn="0" w:noHBand="0" w:noVBand="1"/>
      </w:tblPr>
      <w:tblGrid>
        <w:gridCol w:w="2547"/>
        <w:gridCol w:w="1961"/>
        <w:gridCol w:w="1157"/>
        <w:gridCol w:w="3351"/>
      </w:tblGrid>
      <w:tr w:rsidR="006952AD" w14:paraId="04CE1BAD" w14:textId="77777777" w:rsidTr="00D22250">
        <w:trPr>
          <w:trHeight w:val="340"/>
        </w:trPr>
        <w:tc>
          <w:tcPr>
            <w:tcW w:w="2547" w:type="dxa"/>
            <w:vAlign w:val="center"/>
          </w:tcPr>
          <w:p w14:paraId="0A167AAD"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Shopping Bags</w:t>
            </w:r>
          </w:p>
        </w:tc>
        <w:tc>
          <w:tcPr>
            <w:tcW w:w="1961" w:type="dxa"/>
            <w:vAlign w:val="center"/>
          </w:tcPr>
          <w:p w14:paraId="1B6CFA1E"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Units Required:</w:t>
            </w:r>
          </w:p>
        </w:tc>
        <w:tc>
          <w:tcPr>
            <w:tcW w:w="4508" w:type="dxa"/>
            <w:gridSpan w:val="2"/>
            <w:vAlign w:val="center"/>
          </w:tcPr>
          <w:p w14:paraId="3EC41E60"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125 of each</w:t>
            </w:r>
          </w:p>
        </w:tc>
      </w:tr>
      <w:tr w:rsidR="006952AD" w14:paraId="74226E30" w14:textId="77777777" w:rsidTr="00D22250">
        <w:trPr>
          <w:trHeight w:val="340"/>
        </w:trPr>
        <w:tc>
          <w:tcPr>
            <w:tcW w:w="2547" w:type="dxa"/>
            <w:vAlign w:val="center"/>
          </w:tcPr>
          <w:p w14:paraId="7208644E"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Scale of Production?</w:t>
            </w:r>
          </w:p>
        </w:tc>
        <w:tc>
          <w:tcPr>
            <w:tcW w:w="6469" w:type="dxa"/>
            <w:gridSpan w:val="3"/>
            <w:vAlign w:val="center"/>
          </w:tcPr>
          <w:p w14:paraId="46FD07D6" w14:textId="77777777" w:rsidR="006952AD" w:rsidRPr="006D7293" w:rsidRDefault="006952AD" w:rsidP="00D22250">
            <w:pPr>
              <w:rPr>
                <w:rFonts w:ascii="Arial" w:eastAsia="Times New Roman" w:hAnsi="Arial" w:cs="Arial"/>
                <w:bCs/>
                <w:color w:val="FF0000"/>
                <w:lang w:eastAsia="en-GB"/>
              </w:rPr>
            </w:pPr>
            <w:r>
              <w:rPr>
                <w:rFonts w:ascii="Arial" w:eastAsia="Times New Roman" w:hAnsi="Arial" w:cs="Arial"/>
                <w:bCs/>
                <w:color w:val="FF0000"/>
                <w:lang w:eastAsia="en-GB"/>
              </w:rPr>
              <w:t>Batch</w:t>
            </w:r>
          </w:p>
        </w:tc>
      </w:tr>
      <w:tr w:rsidR="006952AD" w14:paraId="5EF3A78D" w14:textId="77777777" w:rsidTr="00D22250">
        <w:trPr>
          <w:trHeight w:val="505"/>
        </w:trPr>
        <w:tc>
          <w:tcPr>
            <w:tcW w:w="2547" w:type="dxa"/>
          </w:tcPr>
          <w:p w14:paraId="67EA1248" w14:textId="77777777" w:rsidR="006952AD" w:rsidRDefault="006952AD" w:rsidP="00D22250">
            <w:pPr>
              <w:jc w:val="center"/>
              <w:rPr>
                <w:rFonts w:ascii="Arial" w:eastAsia="Times New Roman" w:hAnsi="Arial" w:cs="Arial"/>
                <w:bCs/>
                <w:color w:val="404040"/>
                <w:lang w:eastAsia="en-GB"/>
              </w:rPr>
            </w:pPr>
            <w:r>
              <w:rPr>
                <w:noProof/>
              </w:rPr>
              <w:drawing>
                <wp:inline distT="0" distB="0" distL="0" distR="0" wp14:anchorId="391DDD66" wp14:editId="49C376E8">
                  <wp:extent cx="1378519" cy="137851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pty paper bags set. Bags with different prints isolated on white background, vector illustration. "/>
                          <pic:cNvPicPr>
                            <a:picLocks noChangeAspect="1" noChangeArrowheads="1"/>
                          </pic:cNvPicPr>
                        </pic:nvPicPr>
                        <pic:blipFill>
                          <a:blip r:embed="rId24" cstate="screen">
                            <a:extLst>
                              <a:ext uri="{28A0092B-C50C-407E-A947-70E740481C1C}">
                                <a14:useLocalDpi xmlns:a14="http://schemas.microsoft.com/office/drawing/2010/main"/>
                              </a:ext>
                            </a:extLst>
                          </a:blip>
                          <a:stretch>
                            <a:fillRect/>
                          </a:stretch>
                        </pic:blipFill>
                        <pic:spPr bwMode="auto">
                          <a:xfrm>
                            <a:off x="0" y="0"/>
                            <a:ext cx="1378519" cy="1378519"/>
                          </a:xfrm>
                          <a:prstGeom prst="rect">
                            <a:avLst/>
                          </a:prstGeom>
                          <a:noFill/>
                          <a:ln>
                            <a:noFill/>
                          </a:ln>
                        </pic:spPr>
                      </pic:pic>
                    </a:graphicData>
                  </a:graphic>
                </wp:inline>
              </w:drawing>
            </w:r>
          </w:p>
        </w:tc>
        <w:tc>
          <w:tcPr>
            <w:tcW w:w="3118" w:type="dxa"/>
            <w:gridSpan w:val="2"/>
          </w:tcPr>
          <w:p w14:paraId="19CC5543"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Advantages:</w:t>
            </w:r>
          </w:p>
          <w:p w14:paraId="4EEF9D8B" w14:textId="77777777" w:rsidR="006952AD" w:rsidRPr="009A3034" w:rsidRDefault="006952AD" w:rsidP="006952AD">
            <w:pPr>
              <w:pStyle w:val="ListParagraph"/>
              <w:numPr>
                <w:ilvl w:val="0"/>
                <w:numId w:val="7"/>
              </w:numPr>
              <w:rPr>
                <w:rFonts w:ascii="Arial" w:eastAsia="Times New Roman" w:hAnsi="Arial" w:cs="Arial"/>
                <w:bCs/>
                <w:color w:val="FF0000"/>
                <w:lang w:eastAsia="en-GB"/>
              </w:rPr>
            </w:pPr>
            <w:r w:rsidRPr="009A3034">
              <w:rPr>
                <w:rFonts w:ascii="Arial" w:eastAsia="Times New Roman" w:hAnsi="Arial" w:cs="Arial"/>
                <w:bCs/>
                <w:color w:val="FF0000"/>
                <w:lang w:eastAsia="en-GB"/>
              </w:rPr>
              <w:t>Low set-up costs</w:t>
            </w:r>
          </w:p>
          <w:p w14:paraId="597BABCC" w14:textId="77777777" w:rsidR="006952AD"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Stencil / screen used to reprint design multiple times</w:t>
            </w:r>
          </w:p>
          <w:p w14:paraId="787A83D4" w14:textId="77777777" w:rsidR="006952AD"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Jigs can be used to increase efficiency and accuracy</w:t>
            </w:r>
          </w:p>
          <w:p w14:paraId="0F204A3D" w14:textId="77777777" w:rsidR="006952AD"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Flexible process so print can be changed easily</w:t>
            </w:r>
          </w:p>
          <w:p w14:paraId="64CCC120" w14:textId="77777777" w:rsidR="006952AD" w:rsidRPr="009A3034"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Short lead time so manufacturers can respond quickly to changing trends and demands</w:t>
            </w:r>
          </w:p>
        </w:tc>
        <w:tc>
          <w:tcPr>
            <w:tcW w:w="3351" w:type="dxa"/>
          </w:tcPr>
          <w:p w14:paraId="1E19E6F5"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Disadvantages:</w:t>
            </w:r>
          </w:p>
          <w:p w14:paraId="62BE01EB" w14:textId="77777777" w:rsidR="006952AD" w:rsidRDefault="006952AD" w:rsidP="006952AD">
            <w:pPr>
              <w:pStyle w:val="ListParagraph"/>
              <w:numPr>
                <w:ilvl w:val="0"/>
                <w:numId w:val="8"/>
              </w:numPr>
              <w:rPr>
                <w:rFonts w:ascii="Arial" w:eastAsia="Times New Roman" w:hAnsi="Arial" w:cs="Arial"/>
                <w:bCs/>
                <w:color w:val="FF0000"/>
                <w:lang w:eastAsia="en-GB"/>
              </w:rPr>
            </w:pPr>
            <w:r>
              <w:rPr>
                <w:rFonts w:ascii="Arial" w:eastAsia="Times New Roman" w:hAnsi="Arial" w:cs="Arial"/>
                <w:bCs/>
                <w:color w:val="FF0000"/>
                <w:lang w:eastAsia="en-GB"/>
              </w:rPr>
              <w:t>Quite l</w:t>
            </w:r>
            <w:r w:rsidRPr="009A3034">
              <w:rPr>
                <w:rFonts w:ascii="Arial" w:eastAsia="Times New Roman" w:hAnsi="Arial" w:cs="Arial"/>
                <w:bCs/>
                <w:color w:val="FF0000"/>
                <w:lang w:eastAsia="en-GB"/>
              </w:rPr>
              <w:t>abour intensive</w:t>
            </w:r>
          </w:p>
          <w:p w14:paraId="2E5C8810" w14:textId="77777777" w:rsidR="006952AD" w:rsidRPr="00F77292" w:rsidRDefault="006952AD" w:rsidP="006952AD">
            <w:pPr>
              <w:pStyle w:val="ListParagraph"/>
              <w:numPr>
                <w:ilvl w:val="0"/>
                <w:numId w:val="8"/>
              </w:numPr>
              <w:rPr>
                <w:rFonts w:ascii="Arial" w:eastAsia="Times New Roman" w:hAnsi="Arial" w:cs="Arial"/>
                <w:bCs/>
                <w:color w:val="FF0000"/>
                <w:lang w:eastAsia="en-GB"/>
              </w:rPr>
            </w:pPr>
            <w:r>
              <w:rPr>
                <w:rFonts w:ascii="Arial" w:eastAsia="Times New Roman" w:hAnsi="Arial" w:cs="Arial"/>
                <w:bCs/>
                <w:color w:val="FF0000"/>
                <w:lang w:eastAsia="en-GB"/>
              </w:rPr>
              <w:t>Tools need to be s</w:t>
            </w:r>
            <w:r w:rsidR="00A91232">
              <w:rPr>
                <w:rFonts w:ascii="Arial" w:eastAsia="Times New Roman" w:hAnsi="Arial" w:cs="Arial"/>
                <w:bCs/>
                <w:color w:val="FF0000"/>
                <w:lang w:eastAsia="en-GB"/>
              </w:rPr>
              <w:t>et-</w:t>
            </w:r>
            <w:r w:rsidRPr="00F77292">
              <w:rPr>
                <w:rFonts w:ascii="Arial" w:eastAsia="Times New Roman" w:hAnsi="Arial" w:cs="Arial"/>
                <w:bCs/>
                <w:color w:val="FF0000"/>
                <w:lang w:eastAsia="en-GB"/>
              </w:rPr>
              <w:t xml:space="preserve">up </w:t>
            </w:r>
            <w:r>
              <w:rPr>
                <w:rFonts w:ascii="Arial" w:eastAsia="Times New Roman" w:hAnsi="Arial" w:cs="Arial"/>
                <w:bCs/>
                <w:color w:val="FF0000"/>
                <w:lang w:eastAsia="en-GB"/>
              </w:rPr>
              <w:t>again or modified between</w:t>
            </w:r>
            <w:r w:rsidRPr="00F77292">
              <w:rPr>
                <w:rFonts w:ascii="Arial" w:eastAsia="Times New Roman" w:hAnsi="Arial" w:cs="Arial"/>
                <w:bCs/>
                <w:color w:val="FF0000"/>
                <w:lang w:eastAsia="en-GB"/>
              </w:rPr>
              <w:t xml:space="preserve"> </w:t>
            </w:r>
            <w:r>
              <w:rPr>
                <w:rFonts w:ascii="Arial" w:eastAsia="Times New Roman" w:hAnsi="Arial" w:cs="Arial"/>
                <w:bCs/>
                <w:color w:val="FF0000"/>
                <w:lang w:eastAsia="en-GB"/>
              </w:rPr>
              <w:t>batches</w:t>
            </w:r>
          </w:p>
          <w:p w14:paraId="2EDC92AC" w14:textId="77777777" w:rsidR="006952AD" w:rsidRPr="006D7293" w:rsidRDefault="006952AD" w:rsidP="006952AD">
            <w:pPr>
              <w:pStyle w:val="ListParagraph"/>
              <w:numPr>
                <w:ilvl w:val="0"/>
                <w:numId w:val="8"/>
              </w:numPr>
              <w:rPr>
                <w:rFonts w:ascii="Arial" w:eastAsia="Times New Roman" w:hAnsi="Arial" w:cs="Arial"/>
                <w:bCs/>
                <w:color w:val="404040"/>
                <w:lang w:eastAsia="en-GB"/>
              </w:rPr>
            </w:pPr>
            <w:r>
              <w:rPr>
                <w:rFonts w:ascii="Arial" w:eastAsia="Times New Roman" w:hAnsi="Arial" w:cs="Arial"/>
                <w:bCs/>
                <w:color w:val="FF0000"/>
                <w:lang w:eastAsia="en-GB"/>
              </w:rPr>
              <w:t>Quite h</w:t>
            </w:r>
            <w:r w:rsidRPr="009A3034">
              <w:rPr>
                <w:rFonts w:ascii="Arial" w:eastAsia="Times New Roman" w:hAnsi="Arial" w:cs="Arial"/>
                <w:bCs/>
                <w:color w:val="FF0000"/>
                <w:lang w:eastAsia="en-GB"/>
              </w:rPr>
              <w:t>igh level of skill required for professional</w:t>
            </w:r>
            <w:r>
              <w:rPr>
                <w:rFonts w:ascii="Arial" w:eastAsia="Times New Roman" w:hAnsi="Arial" w:cs="Arial"/>
                <w:bCs/>
                <w:color w:val="FF0000"/>
                <w:lang w:eastAsia="en-GB"/>
              </w:rPr>
              <w:t xml:space="preserve"> </w:t>
            </w:r>
            <w:r w:rsidRPr="009A3034">
              <w:rPr>
                <w:rFonts w:ascii="Arial" w:eastAsia="Times New Roman" w:hAnsi="Arial" w:cs="Arial"/>
                <w:bCs/>
                <w:color w:val="FF0000"/>
                <w:lang w:eastAsia="en-GB"/>
              </w:rPr>
              <w:t>/ high quality outcome</w:t>
            </w:r>
          </w:p>
        </w:tc>
      </w:tr>
    </w:tbl>
    <w:p w14:paraId="446FA89C" w14:textId="18DC7FB4" w:rsidR="006952AD" w:rsidRDefault="006952AD" w:rsidP="006952AD">
      <w:pPr>
        <w:rPr>
          <w:rFonts w:ascii="Arial" w:hAnsi="Arial" w:cs="Arial"/>
        </w:rPr>
      </w:pPr>
    </w:p>
    <w:p w14:paraId="5E1BCC45" w14:textId="6B784F87" w:rsidR="007B5A42" w:rsidRDefault="007B5A42" w:rsidP="006952AD">
      <w:pPr>
        <w:rPr>
          <w:rFonts w:ascii="Arial" w:hAnsi="Arial" w:cs="Arial"/>
        </w:rPr>
      </w:pPr>
    </w:p>
    <w:p w14:paraId="018FCD6E" w14:textId="04C8B148" w:rsidR="007B5A42" w:rsidRDefault="007B5A42" w:rsidP="006952AD">
      <w:pPr>
        <w:rPr>
          <w:rFonts w:ascii="Arial" w:hAnsi="Arial" w:cs="Arial"/>
        </w:rPr>
      </w:pPr>
    </w:p>
    <w:p w14:paraId="2245D31A" w14:textId="6BC05767" w:rsidR="007B5A42" w:rsidRDefault="007B5A42" w:rsidP="006952AD">
      <w:pPr>
        <w:rPr>
          <w:rFonts w:ascii="Arial" w:hAnsi="Arial" w:cs="Arial"/>
        </w:rPr>
      </w:pPr>
    </w:p>
    <w:p w14:paraId="4CE60BDB" w14:textId="3061B557" w:rsidR="007B5A42" w:rsidRDefault="007B5A42" w:rsidP="006952AD">
      <w:pPr>
        <w:rPr>
          <w:rFonts w:ascii="Arial" w:hAnsi="Arial" w:cs="Arial"/>
        </w:rPr>
      </w:pPr>
    </w:p>
    <w:p w14:paraId="2F7689D9" w14:textId="719308FE" w:rsidR="007B5A42" w:rsidRDefault="007B5A42" w:rsidP="006952AD">
      <w:pPr>
        <w:rPr>
          <w:rFonts w:ascii="Arial" w:hAnsi="Arial" w:cs="Arial"/>
        </w:rPr>
      </w:pPr>
    </w:p>
    <w:p w14:paraId="30CCFD33" w14:textId="1F99BA79" w:rsidR="007B5A42" w:rsidRDefault="007B5A42">
      <w:pPr>
        <w:rPr>
          <w:rFonts w:ascii="Arial" w:hAnsi="Arial" w:cs="Arial"/>
        </w:rPr>
      </w:pPr>
      <w:r>
        <w:rPr>
          <w:rFonts w:ascii="Arial" w:hAnsi="Arial" w:cs="Arial"/>
        </w:rPr>
        <w:br w:type="page"/>
      </w:r>
    </w:p>
    <w:p w14:paraId="67936CE7" w14:textId="77777777" w:rsidR="007B5A42" w:rsidRDefault="007B5A42" w:rsidP="006952AD">
      <w:pPr>
        <w:rPr>
          <w:rFonts w:ascii="Arial" w:hAnsi="Arial" w:cs="Arial"/>
        </w:rPr>
      </w:pPr>
      <w:bookmarkStart w:id="0" w:name="_GoBack"/>
      <w:bookmarkEnd w:id="0"/>
    </w:p>
    <w:tbl>
      <w:tblPr>
        <w:tblStyle w:val="TableGrid"/>
        <w:tblW w:w="0" w:type="auto"/>
        <w:tblLook w:val="04A0" w:firstRow="1" w:lastRow="0" w:firstColumn="1" w:lastColumn="0" w:noHBand="0" w:noVBand="1"/>
      </w:tblPr>
      <w:tblGrid>
        <w:gridCol w:w="2547"/>
        <w:gridCol w:w="1961"/>
        <w:gridCol w:w="1157"/>
        <w:gridCol w:w="3351"/>
      </w:tblGrid>
      <w:tr w:rsidR="006952AD" w14:paraId="16A7EC4F" w14:textId="77777777" w:rsidTr="00D22250">
        <w:trPr>
          <w:trHeight w:val="340"/>
        </w:trPr>
        <w:tc>
          <w:tcPr>
            <w:tcW w:w="2547" w:type="dxa"/>
            <w:vAlign w:val="center"/>
          </w:tcPr>
          <w:p w14:paraId="0AA44117" w14:textId="77777777" w:rsidR="006952AD" w:rsidRPr="007B6074" w:rsidRDefault="006952AD" w:rsidP="00D22250">
            <w:pPr>
              <w:rPr>
                <w:rFonts w:ascii="Arial" w:eastAsia="Times New Roman" w:hAnsi="Arial" w:cs="Arial"/>
                <w:b/>
                <w:bCs/>
                <w:lang w:eastAsia="en-GB"/>
              </w:rPr>
            </w:pPr>
            <w:r>
              <w:rPr>
                <w:rFonts w:ascii="Arial" w:eastAsia="Times New Roman" w:hAnsi="Arial" w:cs="Arial"/>
                <w:b/>
                <w:bCs/>
                <w:lang w:eastAsia="en-GB"/>
              </w:rPr>
              <w:t>Cutlery Set</w:t>
            </w:r>
          </w:p>
        </w:tc>
        <w:tc>
          <w:tcPr>
            <w:tcW w:w="1961" w:type="dxa"/>
            <w:vAlign w:val="center"/>
          </w:tcPr>
          <w:p w14:paraId="5A61CFB8"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Units Required:</w:t>
            </w:r>
          </w:p>
        </w:tc>
        <w:tc>
          <w:tcPr>
            <w:tcW w:w="4508" w:type="dxa"/>
            <w:gridSpan w:val="2"/>
            <w:vAlign w:val="center"/>
          </w:tcPr>
          <w:p w14:paraId="756AA0CE" w14:textId="77777777" w:rsidR="006952AD" w:rsidRPr="007B6074" w:rsidRDefault="006952AD" w:rsidP="00D22250">
            <w:pPr>
              <w:rPr>
                <w:rFonts w:ascii="Arial" w:eastAsia="Times New Roman" w:hAnsi="Arial" w:cs="Arial"/>
                <w:b/>
                <w:bCs/>
                <w:lang w:eastAsia="en-GB"/>
              </w:rPr>
            </w:pPr>
            <w:r>
              <w:rPr>
                <w:rFonts w:ascii="Arial" w:eastAsia="Times New Roman" w:hAnsi="Arial" w:cs="Arial"/>
                <w:b/>
                <w:bCs/>
                <w:lang w:eastAsia="en-GB"/>
              </w:rPr>
              <w:t>5</w:t>
            </w:r>
            <w:r w:rsidRPr="007B6074">
              <w:rPr>
                <w:rFonts w:ascii="Arial" w:eastAsia="Times New Roman" w:hAnsi="Arial" w:cs="Arial"/>
                <w:b/>
                <w:bCs/>
                <w:lang w:eastAsia="en-GB"/>
              </w:rPr>
              <w:t>,000,000</w:t>
            </w:r>
          </w:p>
        </w:tc>
      </w:tr>
      <w:tr w:rsidR="006952AD" w14:paraId="69B31DFE" w14:textId="77777777" w:rsidTr="00D22250">
        <w:trPr>
          <w:trHeight w:val="340"/>
        </w:trPr>
        <w:tc>
          <w:tcPr>
            <w:tcW w:w="2547" w:type="dxa"/>
            <w:vAlign w:val="center"/>
          </w:tcPr>
          <w:p w14:paraId="432154B6"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Scale of Production?</w:t>
            </w:r>
          </w:p>
        </w:tc>
        <w:tc>
          <w:tcPr>
            <w:tcW w:w="6469" w:type="dxa"/>
            <w:gridSpan w:val="3"/>
            <w:vAlign w:val="center"/>
          </w:tcPr>
          <w:p w14:paraId="70BBA4ED" w14:textId="77777777" w:rsidR="006952AD" w:rsidRPr="006D7293" w:rsidRDefault="006952AD" w:rsidP="00D22250">
            <w:pPr>
              <w:rPr>
                <w:rFonts w:ascii="Arial" w:eastAsia="Times New Roman" w:hAnsi="Arial" w:cs="Arial"/>
                <w:bCs/>
                <w:color w:val="FF0000"/>
                <w:lang w:eastAsia="en-GB"/>
              </w:rPr>
            </w:pPr>
            <w:r>
              <w:rPr>
                <w:rFonts w:ascii="Arial" w:eastAsia="Times New Roman" w:hAnsi="Arial" w:cs="Arial"/>
                <w:bCs/>
                <w:color w:val="FF0000"/>
                <w:lang w:eastAsia="en-GB"/>
              </w:rPr>
              <w:t>Mass Production</w:t>
            </w:r>
          </w:p>
        </w:tc>
      </w:tr>
      <w:tr w:rsidR="006952AD" w14:paraId="72105283" w14:textId="77777777" w:rsidTr="00D22250">
        <w:trPr>
          <w:trHeight w:val="505"/>
        </w:trPr>
        <w:tc>
          <w:tcPr>
            <w:tcW w:w="2547" w:type="dxa"/>
            <w:vAlign w:val="center"/>
          </w:tcPr>
          <w:p w14:paraId="179289E5" w14:textId="77777777" w:rsidR="006952AD" w:rsidRDefault="006952AD" w:rsidP="00D22250">
            <w:pPr>
              <w:jc w:val="center"/>
              <w:rPr>
                <w:rFonts w:ascii="Arial" w:eastAsia="Times New Roman" w:hAnsi="Arial" w:cs="Arial"/>
                <w:bCs/>
                <w:color w:val="404040"/>
                <w:lang w:eastAsia="en-GB"/>
              </w:rPr>
            </w:pPr>
            <w:r>
              <w:rPr>
                <w:rFonts w:ascii="Arial" w:eastAsia="Times New Roman" w:hAnsi="Arial" w:cs="Arial"/>
                <w:bCs/>
                <w:noProof/>
                <w:color w:val="FF0000"/>
                <w:lang w:eastAsia="en-GB"/>
              </w:rPr>
              <w:drawing>
                <wp:inline distT="0" distB="0" distL="0" distR="0" wp14:anchorId="6AB58EDA" wp14:editId="5236229A">
                  <wp:extent cx="898498" cy="1234139"/>
                  <wp:effectExtent l="0" t="0" r="0" b="4445"/>
                  <wp:docPr id="19" name="Picture 19" descr="C:\Users\Rob\AppData\Local\Microsoft\Windows\INetCache\Content.Word\cutlery shutterstock_55429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AppData\Local\Microsoft\Windows\INetCache\Content.Word\cutlery shutterstock_554294533.jp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900426" cy="1236788"/>
                          </a:xfrm>
                          <a:prstGeom prst="rect">
                            <a:avLst/>
                          </a:prstGeom>
                          <a:noFill/>
                          <a:ln>
                            <a:noFill/>
                          </a:ln>
                        </pic:spPr>
                      </pic:pic>
                    </a:graphicData>
                  </a:graphic>
                </wp:inline>
              </w:drawing>
            </w:r>
          </w:p>
        </w:tc>
        <w:tc>
          <w:tcPr>
            <w:tcW w:w="3118" w:type="dxa"/>
            <w:gridSpan w:val="2"/>
          </w:tcPr>
          <w:p w14:paraId="6BC0C9E4"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Advantages:</w:t>
            </w:r>
          </w:p>
          <w:p w14:paraId="5E0E1667" w14:textId="77777777" w:rsidR="006952AD"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Low unit cost</w:t>
            </w:r>
          </w:p>
          <w:p w14:paraId="5D7E60E2" w14:textId="77777777" w:rsidR="006952AD"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Low labour costs</w:t>
            </w:r>
          </w:p>
          <w:p w14:paraId="5457946B" w14:textId="77777777" w:rsidR="006952AD" w:rsidRPr="009A3034" w:rsidRDefault="006952AD" w:rsidP="006952AD">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Higher level of automation so units can be produced quickly and cheaply once production is set up</w:t>
            </w:r>
          </w:p>
        </w:tc>
        <w:tc>
          <w:tcPr>
            <w:tcW w:w="3351" w:type="dxa"/>
          </w:tcPr>
          <w:p w14:paraId="3EE5B04D"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Disadvantages:</w:t>
            </w:r>
          </w:p>
          <w:p w14:paraId="0CA9553D" w14:textId="77777777" w:rsidR="006952AD" w:rsidRPr="003326D7" w:rsidRDefault="006952AD" w:rsidP="006952AD">
            <w:pPr>
              <w:pStyle w:val="ListParagraph"/>
              <w:numPr>
                <w:ilvl w:val="0"/>
                <w:numId w:val="8"/>
              </w:numPr>
              <w:rPr>
                <w:rFonts w:ascii="Arial" w:eastAsia="Times New Roman" w:hAnsi="Arial" w:cs="Arial"/>
                <w:bCs/>
                <w:color w:val="404040"/>
                <w:lang w:eastAsia="en-GB"/>
              </w:rPr>
            </w:pPr>
            <w:r>
              <w:rPr>
                <w:rFonts w:ascii="Arial" w:eastAsia="Times New Roman" w:hAnsi="Arial" w:cs="Arial"/>
                <w:bCs/>
                <w:color w:val="FF0000"/>
                <w:lang w:eastAsia="en-GB"/>
              </w:rPr>
              <w:t>High set-up costs</w:t>
            </w:r>
          </w:p>
          <w:p w14:paraId="5737C1C7" w14:textId="77777777" w:rsidR="006952AD" w:rsidRPr="00AD0C43" w:rsidRDefault="006952AD" w:rsidP="006952AD">
            <w:pPr>
              <w:pStyle w:val="ListParagraph"/>
              <w:numPr>
                <w:ilvl w:val="0"/>
                <w:numId w:val="8"/>
              </w:numPr>
              <w:rPr>
                <w:rFonts w:ascii="Arial" w:eastAsia="Times New Roman" w:hAnsi="Arial" w:cs="Arial"/>
                <w:bCs/>
                <w:color w:val="404040"/>
                <w:lang w:eastAsia="en-GB"/>
              </w:rPr>
            </w:pPr>
            <w:r>
              <w:rPr>
                <w:rFonts w:ascii="Arial" w:eastAsia="Times New Roman" w:hAnsi="Arial" w:cs="Arial"/>
                <w:bCs/>
                <w:color w:val="FF0000"/>
                <w:lang w:eastAsia="en-GB"/>
              </w:rPr>
              <w:t xml:space="preserve">Lack of </w:t>
            </w:r>
            <w:r w:rsidRPr="00AD0C43">
              <w:rPr>
                <w:rFonts w:ascii="Arial" w:eastAsia="Times New Roman" w:hAnsi="Arial" w:cs="Arial"/>
                <w:bCs/>
                <w:color w:val="FF0000"/>
                <w:lang w:eastAsia="en-GB"/>
              </w:rPr>
              <w:t>flexibility</w:t>
            </w:r>
            <w:r>
              <w:rPr>
                <w:rFonts w:ascii="Arial" w:eastAsia="Times New Roman" w:hAnsi="Arial" w:cs="Arial"/>
                <w:bCs/>
                <w:color w:val="FF0000"/>
                <w:lang w:eastAsia="en-GB"/>
              </w:rPr>
              <w:t xml:space="preserve"> as changing tooling is expensive and time consuming</w:t>
            </w:r>
          </w:p>
          <w:p w14:paraId="1111C71D" w14:textId="77777777" w:rsidR="006952AD" w:rsidRPr="006D7293" w:rsidRDefault="006952AD" w:rsidP="006952AD">
            <w:pPr>
              <w:pStyle w:val="ListParagraph"/>
              <w:numPr>
                <w:ilvl w:val="0"/>
                <w:numId w:val="8"/>
              </w:numPr>
              <w:rPr>
                <w:rFonts w:ascii="Arial" w:eastAsia="Times New Roman" w:hAnsi="Arial" w:cs="Arial"/>
                <w:bCs/>
                <w:color w:val="404040"/>
                <w:lang w:eastAsia="en-GB"/>
              </w:rPr>
            </w:pPr>
            <w:r w:rsidRPr="00AD0C43">
              <w:rPr>
                <w:rFonts w:ascii="Arial" w:eastAsia="Times New Roman" w:hAnsi="Arial" w:cs="Arial"/>
                <w:bCs/>
                <w:color w:val="FF0000"/>
                <w:lang w:eastAsia="en-GB"/>
              </w:rPr>
              <w:t>Longer lead time</w:t>
            </w:r>
          </w:p>
        </w:tc>
      </w:tr>
    </w:tbl>
    <w:tbl>
      <w:tblPr>
        <w:tblStyle w:val="TableGrid"/>
        <w:tblpPr w:leftFromText="180" w:rightFromText="180" w:vertAnchor="text" w:horzAnchor="margin" w:tblpY="371"/>
        <w:tblW w:w="0" w:type="auto"/>
        <w:tblLook w:val="04A0" w:firstRow="1" w:lastRow="0" w:firstColumn="1" w:lastColumn="0" w:noHBand="0" w:noVBand="1"/>
      </w:tblPr>
      <w:tblGrid>
        <w:gridCol w:w="2547"/>
        <w:gridCol w:w="1961"/>
        <w:gridCol w:w="1157"/>
        <w:gridCol w:w="3351"/>
      </w:tblGrid>
      <w:tr w:rsidR="007B5A42" w14:paraId="603ED0A8" w14:textId="77777777" w:rsidTr="007B5A42">
        <w:trPr>
          <w:trHeight w:val="340"/>
        </w:trPr>
        <w:tc>
          <w:tcPr>
            <w:tcW w:w="2547" w:type="dxa"/>
            <w:vAlign w:val="center"/>
          </w:tcPr>
          <w:p w14:paraId="408348A0" w14:textId="77777777" w:rsidR="007B5A42" w:rsidRPr="007B6074" w:rsidRDefault="007B5A42" w:rsidP="007B5A42">
            <w:pPr>
              <w:rPr>
                <w:rFonts w:ascii="Arial" w:eastAsia="Times New Roman" w:hAnsi="Arial" w:cs="Arial"/>
                <w:b/>
                <w:bCs/>
                <w:lang w:eastAsia="en-GB"/>
              </w:rPr>
            </w:pPr>
            <w:r w:rsidRPr="007B6074">
              <w:rPr>
                <w:rFonts w:ascii="Arial" w:eastAsia="Times New Roman" w:hAnsi="Arial" w:cs="Arial"/>
                <w:b/>
                <w:bCs/>
                <w:lang w:eastAsia="en-GB"/>
              </w:rPr>
              <w:t>A4 Paper</w:t>
            </w:r>
          </w:p>
        </w:tc>
        <w:tc>
          <w:tcPr>
            <w:tcW w:w="1961" w:type="dxa"/>
            <w:vAlign w:val="center"/>
          </w:tcPr>
          <w:p w14:paraId="0785E783" w14:textId="77777777" w:rsidR="007B5A42" w:rsidRPr="007B6074" w:rsidRDefault="007B5A42" w:rsidP="007B5A42">
            <w:pPr>
              <w:rPr>
                <w:rFonts w:ascii="Arial" w:eastAsia="Times New Roman" w:hAnsi="Arial" w:cs="Arial"/>
                <w:b/>
                <w:bCs/>
                <w:lang w:eastAsia="en-GB"/>
              </w:rPr>
            </w:pPr>
            <w:r w:rsidRPr="007B6074">
              <w:rPr>
                <w:rFonts w:ascii="Arial" w:eastAsia="Times New Roman" w:hAnsi="Arial" w:cs="Arial"/>
                <w:b/>
                <w:bCs/>
                <w:lang w:eastAsia="en-GB"/>
              </w:rPr>
              <w:t>Units Required:</w:t>
            </w:r>
          </w:p>
        </w:tc>
        <w:tc>
          <w:tcPr>
            <w:tcW w:w="4508" w:type="dxa"/>
            <w:gridSpan w:val="2"/>
            <w:vAlign w:val="center"/>
          </w:tcPr>
          <w:p w14:paraId="370F47B6" w14:textId="77777777" w:rsidR="007B5A42" w:rsidRPr="007B6074" w:rsidRDefault="007B5A42" w:rsidP="007B5A42">
            <w:pPr>
              <w:rPr>
                <w:rFonts w:ascii="Arial" w:eastAsia="Times New Roman" w:hAnsi="Arial" w:cs="Arial"/>
                <w:b/>
                <w:bCs/>
                <w:lang w:eastAsia="en-GB"/>
              </w:rPr>
            </w:pPr>
            <w:r w:rsidRPr="007B6074">
              <w:rPr>
                <w:rFonts w:ascii="Arial" w:eastAsia="Times New Roman" w:hAnsi="Arial" w:cs="Arial"/>
                <w:b/>
                <w:bCs/>
                <w:lang w:eastAsia="en-GB"/>
              </w:rPr>
              <w:t>Constant supply</w:t>
            </w:r>
          </w:p>
        </w:tc>
      </w:tr>
      <w:tr w:rsidR="007B5A42" w14:paraId="7D444336" w14:textId="77777777" w:rsidTr="007B5A42">
        <w:trPr>
          <w:trHeight w:val="340"/>
        </w:trPr>
        <w:tc>
          <w:tcPr>
            <w:tcW w:w="2547" w:type="dxa"/>
            <w:vAlign w:val="center"/>
          </w:tcPr>
          <w:p w14:paraId="64D79811" w14:textId="77777777" w:rsidR="007B5A42" w:rsidRPr="007B6074" w:rsidRDefault="007B5A42" w:rsidP="007B5A42">
            <w:pPr>
              <w:rPr>
                <w:rFonts w:ascii="Arial" w:eastAsia="Times New Roman" w:hAnsi="Arial" w:cs="Arial"/>
                <w:b/>
                <w:bCs/>
                <w:lang w:eastAsia="en-GB"/>
              </w:rPr>
            </w:pPr>
            <w:r w:rsidRPr="007B6074">
              <w:rPr>
                <w:rFonts w:ascii="Arial" w:eastAsia="Times New Roman" w:hAnsi="Arial" w:cs="Arial"/>
                <w:b/>
                <w:bCs/>
                <w:lang w:eastAsia="en-GB"/>
              </w:rPr>
              <w:t>Scale of Production?</w:t>
            </w:r>
          </w:p>
        </w:tc>
        <w:tc>
          <w:tcPr>
            <w:tcW w:w="6469" w:type="dxa"/>
            <w:gridSpan w:val="3"/>
            <w:vAlign w:val="center"/>
          </w:tcPr>
          <w:p w14:paraId="3DF1B89D" w14:textId="77777777" w:rsidR="007B5A42" w:rsidRPr="006D7293" w:rsidRDefault="007B5A42" w:rsidP="007B5A42">
            <w:pPr>
              <w:rPr>
                <w:rFonts w:ascii="Arial" w:eastAsia="Times New Roman" w:hAnsi="Arial" w:cs="Arial"/>
                <w:bCs/>
                <w:color w:val="FF0000"/>
                <w:lang w:eastAsia="en-GB"/>
              </w:rPr>
            </w:pPr>
            <w:r>
              <w:rPr>
                <w:rFonts w:ascii="Arial" w:eastAsia="Times New Roman" w:hAnsi="Arial" w:cs="Arial"/>
                <w:bCs/>
                <w:color w:val="FF0000"/>
                <w:lang w:eastAsia="en-GB"/>
              </w:rPr>
              <w:t>Continuous</w:t>
            </w:r>
          </w:p>
        </w:tc>
      </w:tr>
      <w:tr w:rsidR="007B5A42" w14:paraId="626F9E38" w14:textId="77777777" w:rsidTr="007B5A42">
        <w:trPr>
          <w:trHeight w:val="505"/>
        </w:trPr>
        <w:tc>
          <w:tcPr>
            <w:tcW w:w="2547" w:type="dxa"/>
          </w:tcPr>
          <w:p w14:paraId="3ED36933" w14:textId="77777777" w:rsidR="007B5A42" w:rsidRDefault="007B5A42" w:rsidP="007B5A42">
            <w:pPr>
              <w:jc w:val="center"/>
              <w:rPr>
                <w:rFonts w:ascii="Arial" w:eastAsia="Times New Roman" w:hAnsi="Arial" w:cs="Arial"/>
                <w:bCs/>
                <w:color w:val="404040"/>
                <w:lang w:eastAsia="en-GB"/>
              </w:rPr>
            </w:pPr>
            <w:r>
              <w:rPr>
                <w:noProof/>
              </w:rPr>
              <w:drawing>
                <wp:inline distT="0" distB="0" distL="0" distR="0" wp14:anchorId="6F15A77A" wp14:editId="2CC6EB0F">
                  <wp:extent cx="937991" cy="10353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ose up of stack of papers on white background"/>
                          <pic:cNvPicPr>
                            <a:picLocks noChangeAspect="1" noChangeArrowheads="1"/>
                          </pic:cNvPicPr>
                        </pic:nvPicPr>
                        <pic:blipFill>
                          <a:blip r:embed="rId26" cstate="screen">
                            <a:extLst>
                              <a:ext uri="{28A0092B-C50C-407E-A947-70E740481C1C}">
                                <a14:useLocalDpi xmlns:a14="http://schemas.microsoft.com/office/drawing/2010/main"/>
                              </a:ext>
                            </a:extLst>
                          </a:blip>
                          <a:stretch>
                            <a:fillRect/>
                          </a:stretch>
                        </pic:blipFill>
                        <pic:spPr bwMode="auto">
                          <a:xfrm>
                            <a:off x="0" y="0"/>
                            <a:ext cx="937991" cy="1035310"/>
                          </a:xfrm>
                          <a:prstGeom prst="rect">
                            <a:avLst/>
                          </a:prstGeom>
                          <a:noFill/>
                          <a:ln>
                            <a:noFill/>
                          </a:ln>
                        </pic:spPr>
                      </pic:pic>
                    </a:graphicData>
                  </a:graphic>
                </wp:inline>
              </w:drawing>
            </w:r>
          </w:p>
        </w:tc>
        <w:tc>
          <w:tcPr>
            <w:tcW w:w="3118" w:type="dxa"/>
            <w:gridSpan w:val="2"/>
          </w:tcPr>
          <w:p w14:paraId="4F77A9A9" w14:textId="77777777" w:rsidR="007B5A42" w:rsidRPr="009A3034" w:rsidRDefault="007B5A42" w:rsidP="007B5A42">
            <w:pPr>
              <w:rPr>
                <w:rFonts w:ascii="Arial" w:eastAsia="Times New Roman" w:hAnsi="Arial" w:cs="Arial"/>
                <w:b/>
                <w:bCs/>
                <w:color w:val="404040"/>
                <w:lang w:eastAsia="en-GB"/>
              </w:rPr>
            </w:pPr>
            <w:r w:rsidRPr="009A3034">
              <w:rPr>
                <w:rFonts w:ascii="Arial" w:eastAsia="Times New Roman" w:hAnsi="Arial" w:cs="Arial"/>
                <w:b/>
                <w:bCs/>
                <w:color w:val="404040"/>
                <w:lang w:eastAsia="en-GB"/>
              </w:rPr>
              <w:t>Advantages:</w:t>
            </w:r>
          </w:p>
          <w:p w14:paraId="3CB493F5" w14:textId="77777777" w:rsidR="007B5A42" w:rsidRDefault="007B5A42" w:rsidP="007B5A42">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Low labour costs</w:t>
            </w:r>
          </w:p>
          <w:p w14:paraId="769CF67E" w14:textId="77777777" w:rsidR="007B5A42" w:rsidRDefault="007B5A42" w:rsidP="007B5A42">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Low unit cost</w:t>
            </w:r>
          </w:p>
          <w:p w14:paraId="7EA92D77" w14:textId="77777777" w:rsidR="007B5A42" w:rsidRDefault="007B5A42" w:rsidP="007B5A42">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Stock forms can be used to make many different products (primary processing)</w:t>
            </w:r>
          </w:p>
          <w:p w14:paraId="3B422B70" w14:textId="77777777" w:rsidR="007B5A42" w:rsidRPr="009A3034" w:rsidRDefault="007B5A42" w:rsidP="007B5A42">
            <w:pPr>
              <w:pStyle w:val="ListParagraph"/>
              <w:numPr>
                <w:ilvl w:val="0"/>
                <w:numId w:val="7"/>
              </w:numPr>
              <w:rPr>
                <w:rFonts w:ascii="Arial" w:eastAsia="Times New Roman" w:hAnsi="Arial" w:cs="Arial"/>
                <w:bCs/>
                <w:color w:val="FF0000"/>
                <w:lang w:eastAsia="en-GB"/>
              </w:rPr>
            </w:pPr>
            <w:r>
              <w:rPr>
                <w:rFonts w:ascii="Arial" w:eastAsia="Times New Roman" w:hAnsi="Arial" w:cs="Arial"/>
                <w:bCs/>
                <w:color w:val="FF0000"/>
                <w:lang w:eastAsia="en-GB"/>
              </w:rPr>
              <w:t>Production line does not have to stop</w:t>
            </w:r>
          </w:p>
        </w:tc>
        <w:tc>
          <w:tcPr>
            <w:tcW w:w="3351" w:type="dxa"/>
          </w:tcPr>
          <w:p w14:paraId="74892F3E" w14:textId="77777777" w:rsidR="007B5A42" w:rsidRPr="009A3034" w:rsidRDefault="007B5A42" w:rsidP="007B5A42">
            <w:pPr>
              <w:rPr>
                <w:rFonts w:ascii="Arial" w:eastAsia="Times New Roman" w:hAnsi="Arial" w:cs="Arial"/>
                <w:b/>
                <w:bCs/>
                <w:color w:val="404040"/>
                <w:lang w:eastAsia="en-GB"/>
              </w:rPr>
            </w:pPr>
            <w:r w:rsidRPr="009A3034">
              <w:rPr>
                <w:rFonts w:ascii="Arial" w:eastAsia="Times New Roman" w:hAnsi="Arial" w:cs="Arial"/>
                <w:b/>
                <w:bCs/>
                <w:color w:val="404040"/>
                <w:lang w:eastAsia="en-GB"/>
              </w:rPr>
              <w:t>Disadvantages:</w:t>
            </w:r>
          </w:p>
          <w:p w14:paraId="4DE64945" w14:textId="77777777" w:rsidR="007B5A42" w:rsidRPr="003326D7" w:rsidRDefault="007B5A42" w:rsidP="007B5A42">
            <w:pPr>
              <w:pStyle w:val="ListParagraph"/>
              <w:numPr>
                <w:ilvl w:val="0"/>
                <w:numId w:val="8"/>
              </w:numPr>
              <w:rPr>
                <w:rFonts w:ascii="Arial" w:eastAsia="Times New Roman" w:hAnsi="Arial" w:cs="Arial"/>
                <w:bCs/>
                <w:color w:val="404040"/>
                <w:lang w:eastAsia="en-GB"/>
              </w:rPr>
            </w:pPr>
            <w:r w:rsidRPr="002C15E8">
              <w:rPr>
                <w:rFonts w:ascii="Arial" w:eastAsia="Times New Roman" w:hAnsi="Arial" w:cs="Arial"/>
                <w:bCs/>
                <w:color w:val="FF0000"/>
                <w:lang w:eastAsia="en-GB"/>
              </w:rPr>
              <w:t>High set up costs</w:t>
            </w:r>
          </w:p>
          <w:p w14:paraId="1695BDB3" w14:textId="77777777" w:rsidR="007B5A42" w:rsidRPr="00A87EAD" w:rsidRDefault="007B5A42" w:rsidP="007B5A42">
            <w:pPr>
              <w:pStyle w:val="ListParagraph"/>
              <w:numPr>
                <w:ilvl w:val="0"/>
                <w:numId w:val="8"/>
              </w:numPr>
              <w:rPr>
                <w:rFonts w:ascii="Arial" w:eastAsia="Times New Roman" w:hAnsi="Arial" w:cs="Arial"/>
                <w:bCs/>
                <w:color w:val="404040"/>
                <w:lang w:eastAsia="en-GB"/>
              </w:rPr>
            </w:pPr>
            <w:r>
              <w:rPr>
                <w:rFonts w:ascii="Arial" w:eastAsia="Times New Roman" w:hAnsi="Arial" w:cs="Arial"/>
                <w:bCs/>
                <w:color w:val="FF0000"/>
                <w:lang w:eastAsia="en-GB"/>
              </w:rPr>
              <w:t xml:space="preserve">Lack of flexibility </w:t>
            </w:r>
          </w:p>
          <w:p w14:paraId="099B4982" w14:textId="77777777" w:rsidR="007B5A42" w:rsidRPr="00FE3B21" w:rsidRDefault="007B5A42" w:rsidP="007B5A42">
            <w:pPr>
              <w:pStyle w:val="ListParagraph"/>
              <w:numPr>
                <w:ilvl w:val="0"/>
                <w:numId w:val="8"/>
              </w:numPr>
              <w:rPr>
                <w:rFonts w:ascii="Arial" w:eastAsia="Times New Roman" w:hAnsi="Arial" w:cs="Arial"/>
                <w:bCs/>
                <w:color w:val="404040"/>
                <w:lang w:eastAsia="en-GB"/>
              </w:rPr>
            </w:pPr>
            <w:r>
              <w:rPr>
                <w:rFonts w:ascii="Arial" w:eastAsia="Times New Roman" w:hAnsi="Arial" w:cs="Arial"/>
                <w:bCs/>
                <w:color w:val="FF0000"/>
                <w:lang w:eastAsia="en-GB"/>
              </w:rPr>
              <w:t>Longer lead time</w:t>
            </w:r>
          </w:p>
          <w:p w14:paraId="255FACA9" w14:textId="77777777" w:rsidR="007B5A42" w:rsidRPr="006D7293" w:rsidRDefault="007B5A42" w:rsidP="007B5A42">
            <w:pPr>
              <w:pStyle w:val="ListParagraph"/>
              <w:numPr>
                <w:ilvl w:val="0"/>
                <w:numId w:val="8"/>
              </w:numPr>
              <w:rPr>
                <w:rFonts w:ascii="Arial" w:eastAsia="Times New Roman" w:hAnsi="Arial" w:cs="Arial"/>
                <w:bCs/>
                <w:color w:val="404040"/>
                <w:lang w:eastAsia="en-GB"/>
              </w:rPr>
            </w:pPr>
            <w:r>
              <w:rPr>
                <w:rFonts w:ascii="Arial" w:eastAsia="Times New Roman" w:hAnsi="Arial" w:cs="Arial"/>
                <w:bCs/>
                <w:color w:val="FF0000"/>
                <w:lang w:eastAsia="en-GB"/>
              </w:rPr>
              <w:t>Problems with parts of machinery causes whole production line to stop</w:t>
            </w:r>
          </w:p>
        </w:tc>
      </w:tr>
    </w:tbl>
    <w:p w14:paraId="517343E1" w14:textId="3F291698" w:rsidR="007B5A42" w:rsidRDefault="007B5A42"/>
    <w:sectPr w:rsidR="007B5A42" w:rsidSect="000976F1">
      <w:headerReference w:type="default" r:id="rId27"/>
      <w:footerReference w:type="default" r:id="rId28"/>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E605" w14:textId="77777777" w:rsidR="00FE462A" w:rsidRDefault="00FE462A" w:rsidP="005254A7">
      <w:pPr>
        <w:spacing w:after="0" w:line="240" w:lineRule="auto"/>
      </w:pPr>
      <w:r>
        <w:separator/>
      </w:r>
    </w:p>
  </w:endnote>
  <w:endnote w:type="continuationSeparator" w:id="0">
    <w:p w14:paraId="5C6C5C1B" w14:textId="77777777" w:rsidR="00FE462A" w:rsidRDefault="00FE462A"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458163421"/>
      <w:docPartObj>
        <w:docPartGallery w:val="Page Numbers (Bottom of Page)"/>
        <w:docPartUnique/>
      </w:docPartObj>
    </w:sdtPr>
    <w:sdtEndPr>
      <w:rPr>
        <w:noProof/>
      </w:rPr>
    </w:sdtEndPr>
    <w:sdtContent>
      <w:p w14:paraId="5442A2E0" w14:textId="77777777" w:rsidR="00011DA4" w:rsidRPr="00CE7017" w:rsidRDefault="00011DA4">
        <w:pPr>
          <w:pStyle w:val="Footer"/>
          <w:jc w:val="right"/>
          <w:rPr>
            <w:rFonts w:ascii="Arial" w:hAnsi="Arial" w:cs="Arial"/>
          </w:rPr>
        </w:pPr>
        <w:r w:rsidRPr="00CE7017">
          <w:rPr>
            <w:rFonts w:ascii="Arial" w:hAnsi="Arial" w:cs="Arial"/>
          </w:rPr>
          <w:fldChar w:fldCharType="begin"/>
        </w:r>
        <w:r w:rsidRPr="00CE7017">
          <w:rPr>
            <w:rFonts w:ascii="Arial" w:hAnsi="Arial" w:cs="Arial"/>
          </w:rPr>
          <w:instrText xml:space="preserve"> PAGE   \* MERGEFORMAT </w:instrText>
        </w:r>
        <w:r w:rsidRPr="00CE7017">
          <w:rPr>
            <w:rFonts w:ascii="Arial" w:hAnsi="Arial" w:cs="Arial"/>
          </w:rPr>
          <w:fldChar w:fldCharType="separate"/>
        </w:r>
        <w:r w:rsidR="00704B25">
          <w:rPr>
            <w:rFonts w:ascii="Arial" w:hAnsi="Arial" w:cs="Arial"/>
            <w:noProof/>
          </w:rPr>
          <w:t>5</w:t>
        </w:r>
        <w:r w:rsidRPr="00CE7017">
          <w:rPr>
            <w:rFonts w:ascii="Arial" w:hAnsi="Arial" w:cs="Arial"/>
            <w:noProof/>
          </w:rPr>
          <w:fldChar w:fldCharType="end"/>
        </w:r>
      </w:p>
    </w:sdtContent>
  </w:sdt>
  <w:p w14:paraId="1B6F5421" w14:textId="77777777" w:rsidR="00011DA4" w:rsidRDefault="0001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B26EB" w14:textId="77777777" w:rsidR="00FE462A" w:rsidRDefault="00FE462A" w:rsidP="005254A7">
      <w:pPr>
        <w:spacing w:after="0" w:line="240" w:lineRule="auto"/>
      </w:pPr>
      <w:r>
        <w:separator/>
      </w:r>
    </w:p>
  </w:footnote>
  <w:footnote w:type="continuationSeparator" w:id="0">
    <w:p w14:paraId="7610D04C" w14:textId="77777777" w:rsidR="00FE462A" w:rsidRDefault="00FE462A"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2761" w14:textId="77777777" w:rsidR="005254A7" w:rsidRPr="000B21DB" w:rsidRDefault="005254A7" w:rsidP="005254A7">
    <w:pPr>
      <w:pStyle w:val="Header"/>
    </w:pPr>
    <w:r w:rsidRPr="000B21DB">
      <w:rPr>
        <w:noProof/>
        <w:lang w:eastAsia="en-GB"/>
      </w:rPr>
      <w:drawing>
        <wp:anchor distT="0" distB="0" distL="114300" distR="114300" simplePos="0" relativeHeight="251660288" behindDoc="0" locked="0" layoutInCell="1" allowOverlap="1" wp14:anchorId="74E03E99" wp14:editId="59CE61E0">
          <wp:simplePos x="0" y="0"/>
          <wp:positionH relativeFrom="column">
            <wp:posOffset>3850005</wp:posOffset>
          </wp:positionH>
          <wp:positionV relativeFrom="paragraph">
            <wp:posOffset>-163830</wp:posOffset>
          </wp:positionV>
          <wp:extent cx="2095500" cy="502920"/>
          <wp:effectExtent l="0" t="0" r="0" b="0"/>
          <wp:wrapNone/>
          <wp:docPr id="2" name="Picture 2"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5D8DB699" wp14:editId="20A2FED3">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CB7FF">
                          <a:alpha val="98824"/>
                        </a:srgbClr>
                      </a:solidFill>
                      <a:ln>
                        <a:noFill/>
                      </a:ln>
                      <a:extLst/>
                    </wps:spPr>
                    <wps:txbx>
                      <w:txbxContent>
                        <w:p w14:paraId="4389D682" w14:textId="77777777" w:rsidR="005254A7" w:rsidRPr="00CD5D79" w:rsidRDefault="005254A7"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w:t>
                          </w:r>
                          <w:r w:rsidR="00E45C76">
                            <w:rPr>
                              <w:rFonts w:ascii="Arial" w:hAnsi="Arial" w:cs="Arial"/>
                              <w:b/>
                              <w:color w:val="FFFFFF" w:themeColor="background1"/>
                              <w:sz w:val="32"/>
                              <w:szCs w:val="36"/>
                            </w:rPr>
                            <w:t>4</w:t>
                          </w:r>
                          <w:r>
                            <w:rPr>
                              <w:rFonts w:ascii="Arial" w:hAnsi="Arial" w:cs="Arial"/>
                              <w:b/>
                              <w:color w:val="FFFFFF" w:themeColor="background1"/>
                              <w:sz w:val="32"/>
                              <w:szCs w:val="36"/>
                            </w:rPr>
                            <w:t xml:space="preserve"> </w:t>
                          </w:r>
                          <w:r w:rsidR="00E45C76">
                            <w:rPr>
                              <w:rFonts w:ascii="Arial" w:hAnsi="Arial" w:cs="Arial"/>
                              <w:b/>
                              <w:color w:val="FFFFFF" w:themeColor="background1"/>
                              <w:sz w:val="32"/>
                              <w:szCs w:val="36"/>
                            </w:rPr>
                            <w:t>Production techniques</w:t>
                          </w:r>
                          <w:r>
                            <w:rPr>
                              <w:rFonts w:ascii="Arial" w:hAnsi="Arial" w:cs="Arial"/>
                              <w:b/>
                              <w:color w:val="FFFFFF" w:themeColor="background1"/>
                              <w:sz w:val="32"/>
                              <w:szCs w:val="36"/>
                            </w:rPr>
                            <w:br/>
                          </w:r>
                          <w:r>
                            <w:rPr>
                              <w:rFonts w:ascii="Arial" w:hAnsi="Arial" w:cs="Arial"/>
                              <w:color w:val="FFFFFF" w:themeColor="background1"/>
                              <w:sz w:val="32"/>
                              <w:szCs w:val="36"/>
                            </w:rPr>
                            <w:t>Unit 1 New and emerging technologies</w:t>
                          </w:r>
                        </w:p>
                        <w:p w14:paraId="19F7014F"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5D8DB699"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" fillcolor="#2cb7ff" stroked="f">
              <v:fill opacity="64764f"/>
              <v:textbox>
                <w:txbxContent>
                  <w:p w:rsidR="005254A7" w:rsidRPr="00CD5D79" w:rsidRDefault="005254A7"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w:t>
                    </w:r>
                    <w:r w:rsidR="00E45C76">
                      <w:rPr>
                        <w:rFonts w:ascii="Arial" w:hAnsi="Arial" w:cs="Arial"/>
                        <w:b/>
                        <w:color w:val="FFFFFF" w:themeColor="background1"/>
                        <w:sz w:val="32"/>
                        <w:szCs w:val="36"/>
                      </w:rPr>
                      <w:t>4</w:t>
                    </w:r>
                    <w:r>
                      <w:rPr>
                        <w:rFonts w:ascii="Arial" w:hAnsi="Arial" w:cs="Arial"/>
                        <w:b/>
                        <w:color w:val="FFFFFF" w:themeColor="background1"/>
                        <w:sz w:val="32"/>
                        <w:szCs w:val="36"/>
                      </w:rPr>
                      <w:t xml:space="preserve"> </w:t>
                    </w:r>
                    <w:r w:rsidR="00E45C76">
                      <w:rPr>
                        <w:rFonts w:ascii="Arial" w:hAnsi="Arial" w:cs="Arial"/>
                        <w:b/>
                        <w:color w:val="FFFFFF" w:themeColor="background1"/>
                        <w:sz w:val="32"/>
                        <w:szCs w:val="36"/>
                      </w:rPr>
                      <w:t>Production techniques</w:t>
                    </w:r>
                    <w:r>
                      <w:rPr>
                        <w:rFonts w:ascii="Arial" w:hAnsi="Arial" w:cs="Arial"/>
                        <w:b/>
                        <w:color w:val="FFFFFF" w:themeColor="background1"/>
                        <w:sz w:val="32"/>
                        <w:szCs w:val="36"/>
                      </w:rPr>
                      <w:br/>
                    </w:r>
                    <w:r>
                      <w:rPr>
                        <w:rFonts w:ascii="Arial" w:hAnsi="Arial" w:cs="Arial"/>
                        <w:color w:val="FFFFFF" w:themeColor="background1"/>
                        <w:sz w:val="32"/>
                        <w:szCs w:val="36"/>
                      </w:rPr>
                      <w:t>Unit 1 New and emerging technologies</w:t>
                    </w:r>
                  </w:p>
                  <w:p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33FA0380" w14:textId="77777777" w:rsidR="005254A7" w:rsidRPr="00011DA4" w:rsidRDefault="005254A7" w:rsidP="005254A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30E41"/>
    <w:multiLevelType w:val="hybridMultilevel"/>
    <w:tmpl w:val="527CE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86598"/>
    <w:multiLevelType w:val="hybridMultilevel"/>
    <w:tmpl w:val="9A7641D8"/>
    <w:lvl w:ilvl="0" w:tplc="0809000F">
      <w:start w:val="1"/>
      <w:numFmt w:val="decimal"/>
      <w:lvlText w:val="%1."/>
      <w:lvlJc w:val="left"/>
      <w:pPr>
        <w:ind w:left="360" w:hanging="360"/>
      </w:pPr>
      <w:rPr>
        <w:rFonts w:hint="default"/>
      </w:rPr>
    </w:lvl>
    <w:lvl w:ilvl="1" w:tplc="8014F82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7E4966"/>
    <w:multiLevelType w:val="hybridMultilevel"/>
    <w:tmpl w:val="17489C68"/>
    <w:lvl w:ilvl="0" w:tplc="594AF992">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3" w15:restartNumberingAfterBreak="0">
    <w:nsid w:val="138E72DA"/>
    <w:multiLevelType w:val="hybridMultilevel"/>
    <w:tmpl w:val="33D6F3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9561AD"/>
    <w:multiLevelType w:val="hybridMultilevel"/>
    <w:tmpl w:val="F0545AB4"/>
    <w:lvl w:ilvl="0" w:tplc="3BBC04E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733EE9"/>
    <w:multiLevelType w:val="hybridMultilevel"/>
    <w:tmpl w:val="2064E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7569E1"/>
    <w:multiLevelType w:val="hybridMultilevel"/>
    <w:tmpl w:val="CCE87FD0"/>
    <w:lvl w:ilvl="0" w:tplc="CB889D98">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A165FAD"/>
    <w:multiLevelType w:val="hybridMultilevel"/>
    <w:tmpl w:val="527CE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1E19A5"/>
    <w:multiLevelType w:val="hybridMultilevel"/>
    <w:tmpl w:val="D55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0"/>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11DA4"/>
    <w:rsid w:val="000230AE"/>
    <w:rsid w:val="00024526"/>
    <w:rsid w:val="00027DC5"/>
    <w:rsid w:val="00050AFF"/>
    <w:rsid w:val="00094240"/>
    <w:rsid w:val="000976F1"/>
    <w:rsid w:val="000E76D1"/>
    <w:rsid w:val="001153AF"/>
    <w:rsid w:val="001519AA"/>
    <w:rsid w:val="001526EA"/>
    <w:rsid w:val="00160A54"/>
    <w:rsid w:val="00175338"/>
    <w:rsid w:val="001757E4"/>
    <w:rsid w:val="001820F0"/>
    <w:rsid w:val="00184F66"/>
    <w:rsid w:val="00192088"/>
    <w:rsid w:val="001A45C2"/>
    <w:rsid w:val="001B190F"/>
    <w:rsid w:val="001C4F25"/>
    <w:rsid w:val="001D3F8C"/>
    <w:rsid w:val="001E43D9"/>
    <w:rsid w:val="001E6D32"/>
    <w:rsid w:val="001E7853"/>
    <w:rsid w:val="0023025B"/>
    <w:rsid w:val="00230351"/>
    <w:rsid w:val="00254A85"/>
    <w:rsid w:val="002A5592"/>
    <w:rsid w:val="002B2D8B"/>
    <w:rsid w:val="002D494C"/>
    <w:rsid w:val="002E6F23"/>
    <w:rsid w:val="002F614D"/>
    <w:rsid w:val="00316FEA"/>
    <w:rsid w:val="00365457"/>
    <w:rsid w:val="003921A9"/>
    <w:rsid w:val="003B01DA"/>
    <w:rsid w:val="003B4CF4"/>
    <w:rsid w:val="003B6BE1"/>
    <w:rsid w:val="003D06FF"/>
    <w:rsid w:val="003F0995"/>
    <w:rsid w:val="00407229"/>
    <w:rsid w:val="00426C71"/>
    <w:rsid w:val="004620DE"/>
    <w:rsid w:val="00495056"/>
    <w:rsid w:val="004B1F9C"/>
    <w:rsid w:val="004C41BB"/>
    <w:rsid w:val="004F0EF8"/>
    <w:rsid w:val="005254A7"/>
    <w:rsid w:val="00581DC6"/>
    <w:rsid w:val="006237B3"/>
    <w:rsid w:val="0066063F"/>
    <w:rsid w:val="00661077"/>
    <w:rsid w:val="006645E4"/>
    <w:rsid w:val="006952AD"/>
    <w:rsid w:val="006A1426"/>
    <w:rsid w:val="006C00AA"/>
    <w:rsid w:val="006D4F5C"/>
    <w:rsid w:val="00704B25"/>
    <w:rsid w:val="00743C62"/>
    <w:rsid w:val="007637F2"/>
    <w:rsid w:val="007961D3"/>
    <w:rsid w:val="007A5080"/>
    <w:rsid w:val="007B0852"/>
    <w:rsid w:val="007B5A42"/>
    <w:rsid w:val="007B68CB"/>
    <w:rsid w:val="007E2740"/>
    <w:rsid w:val="007E5DAF"/>
    <w:rsid w:val="0080547E"/>
    <w:rsid w:val="008077BC"/>
    <w:rsid w:val="00872664"/>
    <w:rsid w:val="008A128B"/>
    <w:rsid w:val="008B2942"/>
    <w:rsid w:val="009B58F7"/>
    <w:rsid w:val="009E762B"/>
    <w:rsid w:val="009F016A"/>
    <w:rsid w:val="009F6353"/>
    <w:rsid w:val="00A0113C"/>
    <w:rsid w:val="00A10E2D"/>
    <w:rsid w:val="00A1593A"/>
    <w:rsid w:val="00A425FC"/>
    <w:rsid w:val="00A91232"/>
    <w:rsid w:val="00A94E50"/>
    <w:rsid w:val="00AA330D"/>
    <w:rsid w:val="00AC08F7"/>
    <w:rsid w:val="00B0387B"/>
    <w:rsid w:val="00B265D4"/>
    <w:rsid w:val="00B61ABD"/>
    <w:rsid w:val="00B62ACF"/>
    <w:rsid w:val="00B77AA6"/>
    <w:rsid w:val="00B80846"/>
    <w:rsid w:val="00B92C00"/>
    <w:rsid w:val="00BB40D6"/>
    <w:rsid w:val="00BE5D1B"/>
    <w:rsid w:val="00C22223"/>
    <w:rsid w:val="00C256AA"/>
    <w:rsid w:val="00CE7017"/>
    <w:rsid w:val="00D156F0"/>
    <w:rsid w:val="00D220E9"/>
    <w:rsid w:val="00D25AAF"/>
    <w:rsid w:val="00D317FC"/>
    <w:rsid w:val="00D3358A"/>
    <w:rsid w:val="00D41785"/>
    <w:rsid w:val="00D43B1E"/>
    <w:rsid w:val="00D937D0"/>
    <w:rsid w:val="00E16B49"/>
    <w:rsid w:val="00E23177"/>
    <w:rsid w:val="00E23BF7"/>
    <w:rsid w:val="00E45C76"/>
    <w:rsid w:val="00E72A10"/>
    <w:rsid w:val="00E87822"/>
    <w:rsid w:val="00EA791A"/>
    <w:rsid w:val="00EE5D09"/>
    <w:rsid w:val="00F77A8A"/>
    <w:rsid w:val="00FA0414"/>
    <w:rsid w:val="00FC7097"/>
    <w:rsid w:val="00FD0068"/>
    <w:rsid w:val="00FD6F0E"/>
    <w:rsid w:val="00FE462A"/>
    <w:rsid w:val="00FE6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9C7CC1"/>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paragraph" w:styleId="Heading1">
    <w:name w:val="heading 1"/>
    <w:basedOn w:val="Normal"/>
    <w:next w:val="Normal"/>
    <w:link w:val="Heading1Char"/>
    <w:qFormat/>
    <w:rsid w:val="006952AD"/>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paragraph" w:styleId="ListParagraph">
    <w:name w:val="List Paragraph"/>
    <w:basedOn w:val="Normal"/>
    <w:uiPriority w:val="34"/>
    <w:qFormat/>
    <w:rsid w:val="000976F1"/>
    <w:pPr>
      <w:ind w:left="720"/>
      <w:contextualSpacing/>
    </w:pPr>
  </w:style>
  <w:style w:type="paragraph" w:styleId="NormalWeb">
    <w:name w:val="Normal (Web)"/>
    <w:basedOn w:val="Normal"/>
    <w:uiPriority w:val="99"/>
    <w:semiHidden/>
    <w:unhideWhenUsed/>
    <w:rsid w:val="007961D3"/>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462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A8A"/>
    <w:rPr>
      <w:color w:val="0563C1" w:themeColor="hyperlink"/>
      <w:u w:val="single"/>
    </w:rPr>
  </w:style>
  <w:style w:type="character" w:customStyle="1" w:styleId="Heading1Char">
    <w:name w:val="Heading 1 Char"/>
    <w:basedOn w:val="DefaultParagraphFont"/>
    <w:link w:val="Heading1"/>
    <w:rsid w:val="006952AD"/>
    <w:rPr>
      <w:rFonts w:ascii="Arial" w:eastAsia="SimSun" w:hAnsi="Arial" w:cs="Arial"/>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02205">
      <w:bodyDiv w:val="1"/>
      <w:marLeft w:val="0"/>
      <w:marRight w:val="0"/>
      <w:marTop w:val="0"/>
      <w:marBottom w:val="0"/>
      <w:divBdr>
        <w:top w:val="none" w:sz="0" w:space="0" w:color="auto"/>
        <w:left w:val="none" w:sz="0" w:space="0" w:color="auto"/>
        <w:bottom w:val="none" w:sz="0" w:space="0" w:color="auto"/>
        <w:right w:val="none" w:sz="0" w:space="0" w:color="auto"/>
      </w:divBdr>
    </w:div>
    <w:div w:id="2013415334">
      <w:bodyDiv w:val="1"/>
      <w:marLeft w:val="0"/>
      <w:marRight w:val="0"/>
      <w:marTop w:val="0"/>
      <w:marBottom w:val="0"/>
      <w:divBdr>
        <w:top w:val="none" w:sz="0" w:space="0" w:color="auto"/>
        <w:left w:val="none" w:sz="0" w:space="0" w:color="auto"/>
        <w:bottom w:val="none" w:sz="0" w:space="0" w:color="auto"/>
        <w:right w:val="none" w:sz="0" w:space="0" w:color="auto"/>
      </w:divBdr>
    </w:div>
    <w:div w:id="21077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3d882f4032af16e1296aca89b46bffec">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b206059bc1997f16bd7174fab84143fb"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6BA92-A804-4DF8-A0BA-89504794D7BF}">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94dce8ab-38ff-4714-b1ed-1fc5e4d9abd1"/>
    <ds:schemaRef ds:uri="http://www.w3.org/XML/1998/namespace"/>
    <ds:schemaRef ds:uri="http://schemas.microsoft.com/office/infopath/2007/PartnerControls"/>
    <ds:schemaRef ds:uri="1ef05dc5-97a2-498b-bf7c-bd189143a1ff"/>
    <ds:schemaRef ds:uri="http://purl.org/dc/dcmitype/"/>
  </ds:schemaRefs>
</ds:datastoreItem>
</file>

<file path=customXml/itemProps2.xml><?xml version="1.0" encoding="utf-8"?>
<ds:datastoreItem xmlns:ds="http://schemas.openxmlformats.org/officeDocument/2006/customXml" ds:itemID="{BE9E5002-25BF-4311-8B85-AED847B13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ADEDC-7D74-4EF6-AB5D-DB18E3A26F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5</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64</cp:revision>
  <dcterms:created xsi:type="dcterms:W3CDTF">2016-09-29T09:48:00Z</dcterms:created>
  <dcterms:modified xsi:type="dcterms:W3CDTF">2018-11-05T16:55:00Z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