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D4FFD" w14:textId="77777777" w:rsidR="00496C0F" w:rsidRPr="008E139E" w:rsidRDefault="00496C0F" w:rsidP="00496C0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120" w:after="240"/>
        <w:ind w:left="-28" w:right="-13"/>
        <w:rPr>
          <w:rFonts w:ascii="Arial" w:hAnsi="Arial" w:cs="Arial"/>
          <w:color w:val="5F5F5F"/>
          <w:sz w:val="22"/>
        </w:rPr>
      </w:pPr>
      <w:r w:rsidRPr="008E139E">
        <w:rPr>
          <w:rFonts w:ascii="Arial" w:hAnsi="Arial" w:cs="Arial"/>
          <w:color w:val="5F5F5F"/>
          <w:sz w:val="22"/>
        </w:rPr>
        <w:t>Name:</w:t>
      </w:r>
      <w:r w:rsidRPr="008E139E">
        <w:rPr>
          <w:rFonts w:ascii="Arial" w:hAnsi="Arial" w:cs="Arial"/>
          <w:b w:val="0"/>
          <w:color w:val="5F5F5F"/>
          <w:sz w:val="22"/>
        </w:rPr>
        <w:tab/>
      </w:r>
      <w:r w:rsidRPr="008E139E"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>Class</w:t>
      </w:r>
      <w:r w:rsidRPr="008E139E">
        <w:rPr>
          <w:rFonts w:ascii="Arial" w:hAnsi="Arial" w:cs="Arial"/>
          <w:color w:val="5F5F5F"/>
          <w:sz w:val="22"/>
        </w:rPr>
        <w:t>:</w:t>
      </w:r>
      <w:r w:rsidRPr="008E139E">
        <w:rPr>
          <w:rFonts w:ascii="Arial" w:hAnsi="Arial" w:cs="Arial"/>
          <w:b w:val="0"/>
          <w:color w:val="5F5F5F"/>
          <w:sz w:val="22"/>
        </w:rPr>
        <w:tab/>
      </w:r>
      <w:r w:rsidRPr="008E139E">
        <w:rPr>
          <w:rFonts w:ascii="Arial" w:hAnsi="Arial" w:cs="Arial"/>
          <w:color w:val="5F5F5F"/>
          <w:sz w:val="22"/>
        </w:rPr>
        <w:t xml:space="preserve"> </w:t>
      </w:r>
      <w:r w:rsidRPr="008E139E">
        <w:rPr>
          <w:rFonts w:ascii="Arial" w:hAnsi="Arial" w:cs="Arial"/>
          <w:color w:val="5F5F5F"/>
          <w:sz w:val="22"/>
        </w:rPr>
        <w:tab/>
        <w:t>Mark:</w:t>
      </w:r>
      <w:r w:rsidRPr="008E139E">
        <w:rPr>
          <w:rFonts w:ascii="Arial" w:hAnsi="Arial" w:cs="Arial"/>
          <w:b w:val="0"/>
          <w:color w:val="5F5F5F"/>
          <w:sz w:val="22"/>
        </w:rPr>
        <w:tab/>
      </w:r>
    </w:p>
    <w:p w14:paraId="65525A94" w14:textId="77777777" w:rsidR="00496C0F" w:rsidRPr="000D6EC9" w:rsidRDefault="00496C0F" w:rsidP="00496C0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rFonts w:ascii="Arial" w:hAnsi="Arial" w:cs="Arial"/>
          <w:color w:val="auto"/>
          <w:sz w:val="4"/>
          <w:szCs w:val="4"/>
        </w:rPr>
      </w:pPr>
      <w:r w:rsidRPr="00713AFE">
        <w:rPr>
          <w:rFonts w:ascii="Arial" w:hAnsi="Arial" w:cs="Arial"/>
          <w:color w:val="auto"/>
          <w:sz w:val="22"/>
        </w:rPr>
        <w:t xml:space="preserve"> </w:t>
      </w:r>
    </w:p>
    <w:p w14:paraId="7B5C1832" w14:textId="75BABB3A" w:rsidR="005254A7" w:rsidRPr="003B01DA" w:rsidRDefault="005254A7" w:rsidP="005254A7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t>Task 1</w:t>
      </w:r>
    </w:p>
    <w:p w14:paraId="17192762" w14:textId="10B3EBCB" w:rsidR="00D25AAF" w:rsidRPr="0082028C" w:rsidRDefault="00D25AAF" w:rsidP="0082028C">
      <w:pPr>
        <w:pStyle w:val="ListParagraph"/>
        <w:numPr>
          <w:ilvl w:val="0"/>
          <w:numId w:val="3"/>
        </w:numPr>
        <w:ind w:left="350" w:hanging="350"/>
        <w:rPr>
          <w:rFonts w:ascii="Arial" w:hAnsi="Arial" w:cs="Arial"/>
        </w:rPr>
      </w:pPr>
      <w:r w:rsidRPr="0082028C">
        <w:rPr>
          <w:rFonts w:ascii="Arial" w:hAnsi="Arial" w:cs="Arial"/>
        </w:rPr>
        <w:t xml:space="preserve">Car manufacturers are producing new electric </w:t>
      </w:r>
      <w:r w:rsidR="00442E95" w:rsidRPr="0082028C">
        <w:rPr>
          <w:rFonts w:ascii="Arial" w:hAnsi="Arial" w:cs="Arial"/>
        </w:rPr>
        <w:t>vehicles</w:t>
      </w:r>
      <w:r w:rsidRPr="0082028C">
        <w:rPr>
          <w:rFonts w:ascii="Arial" w:hAnsi="Arial" w:cs="Arial"/>
        </w:rPr>
        <w:t xml:space="preserve">. </w:t>
      </w:r>
      <w:r w:rsidR="00D545B4" w:rsidRPr="0082028C">
        <w:rPr>
          <w:rFonts w:ascii="Arial" w:hAnsi="Arial" w:cs="Arial"/>
        </w:rPr>
        <w:t>Over</w:t>
      </w:r>
      <w:r w:rsidR="005A728E" w:rsidRPr="0082028C">
        <w:rPr>
          <w:rFonts w:ascii="Arial" w:hAnsi="Arial" w:cs="Arial"/>
        </w:rPr>
        <w:t xml:space="preserve"> the next 20 years, many nations have vowed to ban the </w:t>
      </w:r>
      <w:r w:rsidRPr="0082028C">
        <w:rPr>
          <w:rFonts w:ascii="Arial" w:hAnsi="Arial" w:cs="Arial"/>
        </w:rPr>
        <w:t>internal combustion engine and the ‘traditional’ motor car.</w:t>
      </w:r>
    </w:p>
    <w:p w14:paraId="6203B9A3" w14:textId="05E8A353" w:rsidR="005119F9" w:rsidRDefault="001757E4" w:rsidP="005119F9">
      <w:pPr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Why is b</w:t>
      </w:r>
      <w:r w:rsidR="00D25AAF">
        <w:rPr>
          <w:rFonts w:ascii="Arial" w:hAnsi="Arial" w:cs="Arial"/>
        </w:rPr>
        <w:t xml:space="preserve">attery technology crucial in the development of </w:t>
      </w:r>
      <w:r w:rsidR="00442E95">
        <w:rPr>
          <w:rFonts w:ascii="Arial" w:hAnsi="Arial" w:cs="Arial"/>
        </w:rPr>
        <w:t>electric vehicles</w:t>
      </w:r>
      <w:r>
        <w:rPr>
          <w:rFonts w:ascii="Arial" w:hAnsi="Arial" w:cs="Arial"/>
        </w:rPr>
        <w:t xml:space="preserve">? </w:t>
      </w:r>
    </w:p>
    <w:p w14:paraId="6E2B5213" w14:textId="63A22FF9" w:rsidR="005119F9" w:rsidRDefault="005119F9" w:rsidP="0017266B">
      <w:pPr>
        <w:pBdr>
          <w:between w:val="single" w:sz="4" w:space="1" w:color="auto"/>
        </w:pBdr>
        <w:spacing w:after="0" w:line="240" w:lineRule="auto"/>
        <w:ind w:left="426" w:firstLine="360"/>
        <w:rPr>
          <w:rFonts w:ascii="Arial" w:hAnsi="Arial" w:cs="Arial"/>
        </w:rPr>
      </w:pPr>
    </w:p>
    <w:p w14:paraId="2668B37E" w14:textId="6301E6C8" w:rsidR="005119F9" w:rsidRDefault="005119F9" w:rsidP="005119F9">
      <w:pPr>
        <w:pBdr>
          <w:between w:val="single" w:sz="4" w:space="1" w:color="auto"/>
        </w:pBdr>
        <w:ind w:left="426" w:firstLine="360"/>
        <w:rPr>
          <w:rFonts w:ascii="Arial" w:hAnsi="Arial" w:cs="Arial"/>
        </w:rPr>
      </w:pPr>
    </w:p>
    <w:p w14:paraId="5AFF777F" w14:textId="4C0E5BA3" w:rsidR="005119F9" w:rsidRDefault="005119F9" w:rsidP="005119F9">
      <w:pPr>
        <w:pBdr>
          <w:between w:val="single" w:sz="4" w:space="1" w:color="auto"/>
        </w:pBdr>
        <w:ind w:left="426" w:firstLine="360"/>
        <w:rPr>
          <w:rFonts w:ascii="Arial" w:hAnsi="Arial" w:cs="Arial"/>
        </w:rPr>
      </w:pPr>
    </w:p>
    <w:p w14:paraId="1137F5C2" w14:textId="77777777" w:rsidR="005119F9" w:rsidRDefault="005119F9" w:rsidP="005119F9">
      <w:pPr>
        <w:pBdr>
          <w:between w:val="single" w:sz="4" w:space="1" w:color="auto"/>
        </w:pBdr>
        <w:ind w:left="426" w:firstLine="360"/>
        <w:rPr>
          <w:rFonts w:ascii="Arial" w:hAnsi="Arial" w:cs="Arial"/>
        </w:rPr>
      </w:pPr>
    </w:p>
    <w:p w14:paraId="0E467CC7" w14:textId="4532ED32" w:rsidR="00D455AE" w:rsidRDefault="000D662E" w:rsidP="0082028C">
      <w:pPr>
        <w:pStyle w:val="ListParagraph"/>
        <w:numPr>
          <w:ilvl w:val="0"/>
          <w:numId w:val="3"/>
        </w:numPr>
        <w:ind w:left="350" w:hanging="350"/>
        <w:rPr>
          <w:rFonts w:ascii="Arial" w:hAnsi="Arial" w:cs="Arial"/>
        </w:rPr>
      </w:pPr>
      <w:r>
        <w:rPr>
          <w:rFonts w:ascii="Arial" w:hAnsi="Arial" w:cs="Arial"/>
        </w:rPr>
        <w:t>An e</w:t>
      </w:r>
      <w:r w:rsidR="00D455AE">
        <w:rPr>
          <w:rFonts w:ascii="Arial" w:hAnsi="Arial" w:cs="Arial"/>
        </w:rPr>
        <w:t>lectric car require</w:t>
      </w:r>
      <w:r>
        <w:rPr>
          <w:rFonts w:ascii="Arial" w:hAnsi="Arial" w:cs="Arial"/>
        </w:rPr>
        <w:t>s</w:t>
      </w:r>
      <w:r w:rsidR="00D455AE">
        <w:rPr>
          <w:rFonts w:ascii="Arial" w:hAnsi="Arial" w:cs="Arial"/>
        </w:rPr>
        <w:t xml:space="preserve"> far fewer</w:t>
      </w:r>
      <w:r>
        <w:rPr>
          <w:rFonts w:ascii="Arial" w:hAnsi="Arial" w:cs="Arial"/>
        </w:rPr>
        <w:t xml:space="preserve"> moving parts with no gear box</w:t>
      </w:r>
      <w:r w:rsidR="00D455AE">
        <w:rPr>
          <w:rFonts w:ascii="Arial" w:hAnsi="Arial" w:cs="Arial"/>
        </w:rPr>
        <w:t xml:space="preserve"> and no </w:t>
      </w:r>
      <w:r w:rsidR="00EB410B">
        <w:rPr>
          <w:rFonts w:ascii="Arial" w:hAnsi="Arial" w:cs="Arial"/>
        </w:rPr>
        <w:t>internal</w:t>
      </w:r>
      <w:r w:rsidR="00EB410B">
        <w:rPr>
          <w:rFonts w:ascii="Arial" w:hAnsi="Arial" w:cs="Arial"/>
        </w:rPr>
        <w:br/>
        <w:t xml:space="preserve">combustion </w:t>
      </w:r>
      <w:r>
        <w:rPr>
          <w:rFonts w:ascii="Arial" w:hAnsi="Arial" w:cs="Arial"/>
        </w:rPr>
        <w:t>engine</w:t>
      </w:r>
      <w:r w:rsidR="00D455AE">
        <w:rPr>
          <w:rFonts w:ascii="Arial" w:hAnsi="Arial" w:cs="Arial"/>
        </w:rPr>
        <w:t xml:space="preserve">. </w:t>
      </w:r>
    </w:p>
    <w:p w14:paraId="412D91D8" w14:textId="7462B386" w:rsidR="004E168C" w:rsidRDefault="00D455AE" w:rsidP="0082028C">
      <w:pPr>
        <w:ind w:left="709" w:hanging="426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How will the transition from the manufacture of combustion engines and gear trains to electric motors affect employment at car plants?</w:t>
      </w:r>
    </w:p>
    <w:p w14:paraId="50D41BAA" w14:textId="07CAFA29" w:rsidR="005119F9" w:rsidRDefault="005119F9" w:rsidP="0017266B">
      <w:pPr>
        <w:pBdr>
          <w:between w:val="single" w:sz="4" w:space="1" w:color="auto"/>
        </w:pBdr>
        <w:spacing w:after="0"/>
        <w:ind w:left="284"/>
        <w:rPr>
          <w:rFonts w:ascii="Arial" w:hAnsi="Arial" w:cs="Arial"/>
        </w:rPr>
      </w:pPr>
    </w:p>
    <w:p w14:paraId="3EF11756" w14:textId="3AB6D0E5" w:rsidR="005119F9" w:rsidRDefault="005119F9" w:rsidP="005119F9">
      <w:pPr>
        <w:pBdr>
          <w:between w:val="single" w:sz="4" w:space="1" w:color="auto"/>
        </w:pBdr>
        <w:ind w:left="284"/>
        <w:rPr>
          <w:rFonts w:ascii="Arial" w:hAnsi="Arial" w:cs="Arial"/>
        </w:rPr>
      </w:pPr>
    </w:p>
    <w:p w14:paraId="11835E12" w14:textId="77777777" w:rsidR="005119F9" w:rsidRDefault="005119F9" w:rsidP="005119F9">
      <w:pPr>
        <w:pBdr>
          <w:between w:val="single" w:sz="4" w:space="1" w:color="auto"/>
        </w:pBdr>
        <w:ind w:left="284"/>
        <w:rPr>
          <w:rFonts w:ascii="Arial" w:hAnsi="Arial" w:cs="Arial"/>
        </w:rPr>
      </w:pPr>
    </w:p>
    <w:p w14:paraId="4BA9CA18" w14:textId="27B01346" w:rsidR="005119F9" w:rsidRDefault="005119F9" w:rsidP="005119F9">
      <w:pPr>
        <w:pBdr>
          <w:between w:val="single" w:sz="4" w:space="1" w:color="auto"/>
        </w:pBdr>
        <w:ind w:left="284"/>
        <w:rPr>
          <w:rFonts w:ascii="Arial" w:hAnsi="Arial" w:cs="Arial"/>
        </w:rPr>
      </w:pPr>
    </w:p>
    <w:p w14:paraId="307BDB71" w14:textId="4C037EC2" w:rsidR="00A42189" w:rsidRDefault="005119F9" w:rsidP="005119F9">
      <w:pPr>
        <w:ind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2189">
        <w:rPr>
          <w:rFonts w:ascii="Arial" w:hAnsi="Arial" w:cs="Arial"/>
        </w:rPr>
        <w:t>(b)</w:t>
      </w:r>
      <w:r w:rsidR="00A42189">
        <w:rPr>
          <w:rFonts w:ascii="Arial" w:hAnsi="Arial" w:cs="Arial"/>
        </w:rPr>
        <w:tab/>
        <w:t>How might the skill set of a workforce change in vehicle servicing?</w:t>
      </w:r>
    </w:p>
    <w:p w14:paraId="229470C3" w14:textId="6CCD5C31" w:rsidR="005119F9" w:rsidRDefault="005119F9" w:rsidP="0017266B">
      <w:pPr>
        <w:pBdr>
          <w:between w:val="single" w:sz="4" w:space="1" w:color="auto"/>
        </w:pBdr>
        <w:spacing w:after="0"/>
        <w:ind w:left="709" w:hanging="426"/>
        <w:rPr>
          <w:rFonts w:ascii="Arial" w:hAnsi="Arial" w:cs="Arial"/>
        </w:rPr>
      </w:pPr>
    </w:p>
    <w:p w14:paraId="320EE0F9" w14:textId="5969563F" w:rsidR="005119F9" w:rsidRDefault="005119F9" w:rsidP="005119F9">
      <w:pPr>
        <w:pBdr>
          <w:between w:val="single" w:sz="4" w:space="1" w:color="auto"/>
        </w:pBdr>
        <w:ind w:left="709" w:hanging="426"/>
        <w:rPr>
          <w:rFonts w:ascii="Arial" w:hAnsi="Arial" w:cs="Arial"/>
        </w:rPr>
      </w:pPr>
    </w:p>
    <w:p w14:paraId="3F3B15C6" w14:textId="457CB602" w:rsidR="005119F9" w:rsidRPr="00D455AE" w:rsidRDefault="005119F9" w:rsidP="005119F9">
      <w:pPr>
        <w:pBdr>
          <w:between w:val="single" w:sz="4" w:space="1" w:color="auto"/>
        </w:pBdr>
        <w:ind w:left="709" w:hanging="426"/>
        <w:rPr>
          <w:rFonts w:ascii="Arial" w:hAnsi="Arial" w:cs="Arial"/>
        </w:rPr>
      </w:pPr>
    </w:p>
    <w:p w14:paraId="48D871B9" w14:textId="1342689F" w:rsidR="0017266B" w:rsidRDefault="0089484F" w:rsidP="0017266B">
      <w:pPr>
        <w:pStyle w:val="ListParagraph"/>
        <w:numPr>
          <w:ilvl w:val="0"/>
          <w:numId w:val="3"/>
        </w:numPr>
        <w:ind w:left="350" w:hanging="350"/>
        <w:rPr>
          <w:rFonts w:ascii="Arial" w:hAnsi="Arial" w:cs="Arial"/>
        </w:rPr>
      </w:pPr>
      <w:r>
        <w:rPr>
          <w:rFonts w:ascii="Arial" w:hAnsi="Arial" w:cs="Arial"/>
        </w:rPr>
        <w:t>Analyse the graph below. There were approximately 100,000 electric vehicles sold in 2012 worldwide.</w:t>
      </w:r>
      <w:r w:rsidR="005119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Calculate the expected number of electric vehicle sales in 2017 based</w:t>
      </w:r>
      <w:r w:rsidR="005119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the sales figure from 2012 – 2016. Show your working</w:t>
      </w:r>
      <w:r w:rsidR="00324F9D">
        <w:rPr>
          <w:rFonts w:ascii="Arial" w:hAnsi="Arial" w:cs="Arial"/>
        </w:rPr>
        <w:t>.</w:t>
      </w:r>
      <w:r w:rsidR="0017266B">
        <w:rPr>
          <w:rFonts w:ascii="Arial" w:hAnsi="Arial" w:cs="Arial"/>
        </w:rPr>
        <w:br/>
      </w:r>
    </w:p>
    <w:p w14:paraId="01A691D6" w14:textId="06808A37" w:rsidR="00EB1FA5" w:rsidRDefault="00430599" w:rsidP="0017266B">
      <w:pPr>
        <w:pStyle w:val="ListParagraph"/>
        <w:spacing w:before="240"/>
        <w:ind w:left="350"/>
        <w:jc w:val="center"/>
        <w:rPr>
          <w:rFonts w:ascii="Arial" w:hAnsi="Arial" w:cs="Arial"/>
          <w:b/>
          <w:sz w:val="28"/>
        </w:rPr>
      </w:pPr>
      <w:bookmarkStart w:id="0" w:name="_Hlk501706744"/>
      <w:r>
        <w:rPr>
          <w:noProof/>
        </w:rPr>
        <w:drawing>
          <wp:inline distT="0" distB="0" distL="0" distR="0" wp14:anchorId="0412FB44" wp14:editId="1C6B7281">
            <wp:extent cx="3991554" cy="2385313"/>
            <wp:effectExtent l="0" t="0" r="9525" b="0"/>
            <wp:docPr id="8" name="Picture 8" descr="C:\Users\desig\AppData\Roaming\PixelMetrics\CaptureWiz\Tem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sig\AppData\Roaming\PixelMetrics\CaptureWiz\Temp\1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438" cy="241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7FE4658" w14:textId="531BDCEE" w:rsidR="003F0995" w:rsidRPr="003B01DA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The impact </w:t>
      </w:r>
      <w:r w:rsidR="003B01DA">
        <w:rPr>
          <w:rFonts w:ascii="Arial" w:hAnsi="Arial" w:cs="Arial"/>
          <w:b/>
          <w:sz w:val="28"/>
        </w:rPr>
        <w:t xml:space="preserve">of new technology </w:t>
      </w:r>
      <w:r w:rsidRPr="003B01DA">
        <w:rPr>
          <w:rFonts w:ascii="Arial" w:hAnsi="Arial" w:cs="Arial"/>
          <w:b/>
          <w:sz w:val="28"/>
        </w:rPr>
        <w:t>on enterprise</w:t>
      </w:r>
    </w:p>
    <w:p w14:paraId="60DD6CB7" w14:textId="21721695" w:rsidR="003F0995" w:rsidRPr="003B01DA" w:rsidRDefault="003F0995" w:rsidP="00B91B45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3B01DA">
        <w:rPr>
          <w:rFonts w:ascii="Arial" w:hAnsi="Arial" w:cs="Arial"/>
        </w:rPr>
        <w:t xml:space="preserve">3D printing technology has been around for over a decade, but it is now starting to become </w:t>
      </w:r>
      <w:r w:rsidR="00442E95">
        <w:rPr>
          <w:rFonts w:ascii="Arial" w:hAnsi="Arial" w:cs="Arial"/>
        </w:rPr>
        <w:t xml:space="preserve">widely </w:t>
      </w:r>
      <w:r w:rsidRPr="003B01DA">
        <w:rPr>
          <w:rFonts w:ascii="Arial" w:hAnsi="Arial" w:cs="Arial"/>
        </w:rPr>
        <w:t>accessible. One day all households may have a 3D printer with the abi</w:t>
      </w:r>
      <w:r w:rsidR="00B0387B">
        <w:rPr>
          <w:rFonts w:ascii="Arial" w:hAnsi="Arial" w:cs="Arial"/>
        </w:rPr>
        <w:t xml:space="preserve">lity to print anything to a similar </w:t>
      </w:r>
      <w:r w:rsidR="0017266B">
        <w:rPr>
          <w:rFonts w:ascii="Arial" w:hAnsi="Arial" w:cs="Arial"/>
        </w:rPr>
        <w:t xml:space="preserve">level of </w:t>
      </w:r>
      <w:r w:rsidR="00B0387B">
        <w:rPr>
          <w:rFonts w:ascii="Arial" w:hAnsi="Arial" w:cs="Arial"/>
        </w:rPr>
        <w:t xml:space="preserve">quality </w:t>
      </w:r>
      <w:r w:rsidRPr="003B01DA">
        <w:rPr>
          <w:rFonts w:ascii="Arial" w:hAnsi="Arial" w:cs="Arial"/>
        </w:rPr>
        <w:t>as current manufacturing standards.</w:t>
      </w:r>
    </w:p>
    <w:p w14:paraId="29A0A503" w14:textId="02682E0B" w:rsidR="003F0995" w:rsidRDefault="003F0995" w:rsidP="002F13A1">
      <w:pPr>
        <w:spacing w:after="0"/>
        <w:ind w:left="426"/>
        <w:rPr>
          <w:rFonts w:ascii="Arial" w:hAnsi="Arial" w:cs="Arial"/>
        </w:rPr>
      </w:pPr>
      <w:r w:rsidRPr="003B01DA">
        <w:rPr>
          <w:rFonts w:ascii="Arial" w:hAnsi="Arial" w:cs="Arial"/>
        </w:rPr>
        <w:t xml:space="preserve">How might 3D printing change the spare parts industry for small </w:t>
      </w:r>
      <w:r w:rsidR="00E23BF7">
        <w:rPr>
          <w:rFonts w:ascii="Arial" w:hAnsi="Arial" w:cs="Arial"/>
        </w:rPr>
        <w:t xml:space="preserve">household </w:t>
      </w:r>
      <w:r w:rsidRPr="003B01DA">
        <w:rPr>
          <w:rFonts w:ascii="Arial" w:hAnsi="Arial" w:cs="Arial"/>
        </w:rPr>
        <w:t>appliances?</w:t>
      </w:r>
    </w:p>
    <w:p w14:paraId="71BAFB2A" w14:textId="22F22066" w:rsidR="00324F9D" w:rsidRDefault="00324F9D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3DD1B781" w14:textId="6EF11427" w:rsidR="00324F9D" w:rsidRDefault="00324F9D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319F1DB8" w14:textId="77777777" w:rsidR="00EB1FA5" w:rsidRDefault="00EB1FA5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2E3B9640" w14:textId="77777777" w:rsidR="00324F9D" w:rsidRDefault="00324F9D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607A502B" w14:textId="77777777" w:rsidR="00324F9D" w:rsidRDefault="00324F9D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65080D81" w14:textId="77777777" w:rsidR="00324F9D" w:rsidRDefault="00324F9D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50F3357D" w14:textId="77777777" w:rsidR="00B91B45" w:rsidRDefault="00B91B45" w:rsidP="00B91B45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B91B45">
        <w:rPr>
          <w:rFonts w:ascii="Arial" w:hAnsi="Arial" w:cs="Arial"/>
        </w:rPr>
        <w:t xml:space="preserve">Small, privately-owned businesses commonly have limited budgets and finances. </w:t>
      </w:r>
    </w:p>
    <w:p w14:paraId="1D57D49A" w14:textId="3289E09B" w:rsidR="00B91B45" w:rsidRDefault="003F0995" w:rsidP="002F13A1">
      <w:pPr>
        <w:spacing w:after="0"/>
        <w:ind w:left="426"/>
        <w:rPr>
          <w:rFonts w:ascii="Arial" w:hAnsi="Arial" w:cs="Arial"/>
        </w:rPr>
      </w:pPr>
      <w:r w:rsidRPr="00B91B45">
        <w:rPr>
          <w:rFonts w:ascii="Arial" w:hAnsi="Arial" w:cs="Arial"/>
        </w:rPr>
        <w:t xml:space="preserve">How might </w:t>
      </w:r>
      <w:r w:rsidR="00B91B45">
        <w:rPr>
          <w:rFonts w:ascii="Arial" w:hAnsi="Arial" w:cs="Arial"/>
        </w:rPr>
        <w:t xml:space="preserve">these businesses benefit from </w:t>
      </w:r>
      <w:r w:rsidR="0077516B">
        <w:rPr>
          <w:rFonts w:ascii="Arial" w:hAnsi="Arial" w:cs="Arial"/>
        </w:rPr>
        <w:t xml:space="preserve">the latest </w:t>
      </w:r>
      <w:r w:rsidR="00B91B45">
        <w:rPr>
          <w:rFonts w:ascii="Arial" w:hAnsi="Arial" w:cs="Arial"/>
        </w:rPr>
        <w:t xml:space="preserve">print-on-demand and prototyping services provided by </w:t>
      </w:r>
      <w:r w:rsidR="00442E95">
        <w:rPr>
          <w:rFonts w:ascii="Arial" w:hAnsi="Arial" w:cs="Arial"/>
        </w:rPr>
        <w:t>3D printing</w:t>
      </w:r>
      <w:r w:rsidRPr="003B01DA">
        <w:rPr>
          <w:rFonts w:ascii="Arial" w:hAnsi="Arial" w:cs="Arial"/>
        </w:rPr>
        <w:t xml:space="preserve"> </w:t>
      </w:r>
      <w:r w:rsidR="00B91B45">
        <w:rPr>
          <w:rFonts w:ascii="Arial" w:hAnsi="Arial" w:cs="Arial"/>
        </w:rPr>
        <w:t>technology?</w:t>
      </w:r>
    </w:p>
    <w:p w14:paraId="6E7A6409" w14:textId="559E6B2F" w:rsidR="00324F9D" w:rsidRDefault="00324F9D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3982C87C" w14:textId="2250604A" w:rsidR="00324F9D" w:rsidRDefault="00324F9D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008AB17B" w14:textId="42DD057A" w:rsidR="002F13A1" w:rsidRDefault="002F13A1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3427E17A" w14:textId="77777777" w:rsidR="00EB1FA5" w:rsidRDefault="00EB1FA5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2F17EC00" w14:textId="51C855FB" w:rsidR="00324F9D" w:rsidRDefault="00324F9D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0D97552E" w14:textId="77777777" w:rsidR="00324F9D" w:rsidRDefault="00324F9D" w:rsidP="002F13A1">
      <w:pPr>
        <w:pBdr>
          <w:between w:val="single" w:sz="4" w:space="1" w:color="auto"/>
        </w:pBdr>
        <w:spacing w:after="0" w:line="240" w:lineRule="auto"/>
        <w:ind w:left="425"/>
        <w:rPr>
          <w:rFonts w:ascii="Arial" w:hAnsi="Arial" w:cs="Arial"/>
        </w:rPr>
      </w:pPr>
    </w:p>
    <w:p w14:paraId="3B53A1F2" w14:textId="77777777" w:rsidR="00324F9D" w:rsidRDefault="00324F9D" w:rsidP="002F13A1">
      <w:pPr>
        <w:pBdr>
          <w:between w:val="single" w:sz="4" w:space="1" w:color="auto"/>
        </w:pBdr>
        <w:spacing w:after="0"/>
        <w:ind w:left="426"/>
        <w:rPr>
          <w:rFonts w:ascii="Arial" w:hAnsi="Arial" w:cs="Arial"/>
        </w:rPr>
      </w:pPr>
    </w:p>
    <w:p w14:paraId="56778663" w14:textId="5D726764" w:rsidR="00A1593A" w:rsidRDefault="004064AA" w:rsidP="00B91B45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 not-for-profit </w:t>
      </w:r>
      <w:r w:rsidR="00481026">
        <w:rPr>
          <w:rFonts w:ascii="Arial" w:hAnsi="Arial" w:cs="Arial"/>
        </w:rPr>
        <w:t>organisation</w:t>
      </w:r>
      <w:r w:rsidR="007976C3">
        <w:rPr>
          <w:rFonts w:ascii="Arial" w:hAnsi="Arial" w:cs="Arial"/>
        </w:rPr>
        <w:t xml:space="preserve"> called CYBER </w:t>
      </w:r>
      <w:r w:rsidR="0053602E">
        <w:rPr>
          <w:rFonts w:ascii="Arial" w:hAnsi="Arial" w:cs="Arial"/>
        </w:rPr>
        <w:t>T</w:t>
      </w:r>
      <w:r w:rsidR="007976C3">
        <w:rPr>
          <w:rFonts w:ascii="Arial" w:hAnsi="Arial" w:cs="Arial"/>
        </w:rPr>
        <w:t xml:space="preserve">eam has been started to help make 3D printed orthotics and prosthetics for US war veterans. The company also employ people from the veteran community, including those they are directly </w:t>
      </w:r>
      <w:r w:rsidR="00ED6FC4">
        <w:rPr>
          <w:rFonts w:ascii="Arial" w:hAnsi="Arial" w:cs="Arial"/>
        </w:rPr>
        <w:t>trying to help</w:t>
      </w:r>
      <w:r w:rsidR="007976C3">
        <w:rPr>
          <w:rFonts w:ascii="Arial" w:hAnsi="Arial" w:cs="Arial"/>
        </w:rPr>
        <w:t>.</w:t>
      </w:r>
    </w:p>
    <w:p w14:paraId="426B76D5" w14:textId="0C11FD70" w:rsidR="007976C3" w:rsidRPr="007976C3" w:rsidRDefault="007976C3" w:rsidP="002F13A1">
      <w:p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Explain how a not-for-profit organisation differs from a privately-owned business</w:t>
      </w:r>
      <w:r w:rsidR="0053602E">
        <w:rPr>
          <w:rFonts w:ascii="Arial" w:hAnsi="Arial" w:cs="Arial"/>
        </w:rPr>
        <w:t>.</w:t>
      </w:r>
    </w:p>
    <w:p w14:paraId="72474152" w14:textId="77777777" w:rsidR="002F13A1" w:rsidRDefault="002F13A1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  <w:bookmarkStart w:id="1" w:name="_GoBack"/>
      <w:bookmarkEnd w:id="1"/>
    </w:p>
    <w:p w14:paraId="32A1CCEB" w14:textId="16463129" w:rsidR="002F13A1" w:rsidRDefault="002F13A1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1DD8A573" w14:textId="59509BFE" w:rsidR="002F13A1" w:rsidRDefault="002F13A1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047D3CDD" w14:textId="396595F1" w:rsidR="002F13A1" w:rsidRDefault="002F13A1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0936098F" w14:textId="7B682233" w:rsidR="002F13A1" w:rsidRDefault="002F13A1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64F50240" w14:textId="18E3015D" w:rsidR="002F13A1" w:rsidRDefault="002F13A1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3D6E79F1" w14:textId="77777777" w:rsidR="00EB1FA5" w:rsidRDefault="00EB1FA5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2FCD4A15" w14:textId="77777777" w:rsidR="002F13A1" w:rsidRDefault="002F13A1" w:rsidP="002F13A1">
      <w:pPr>
        <w:pBdr>
          <w:between w:val="single" w:sz="4" w:space="1" w:color="auto"/>
        </w:pBdr>
        <w:spacing w:line="240" w:lineRule="auto"/>
        <w:ind w:left="425"/>
        <w:rPr>
          <w:rFonts w:ascii="Arial" w:hAnsi="Arial" w:cs="Arial"/>
        </w:rPr>
      </w:pPr>
    </w:p>
    <w:p w14:paraId="29A646B2" w14:textId="1E9AD7F6" w:rsidR="00324F9D" w:rsidRDefault="00324F9D" w:rsidP="00324F9D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hAnsi="Arial" w:cs="Arial"/>
          <w:color w:val="FF0000"/>
        </w:rPr>
      </w:pPr>
    </w:p>
    <w:sectPr w:rsidR="00324F9D" w:rsidSect="002F13A1">
      <w:headerReference w:type="default" r:id="rId11"/>
      <w:footerReference w:type="default" r:id="rId12"/>
      <w:pgSz w:w="11906" w:h="16838"/>
      <w:pgMar w:top="1702" w:right="1440" w:bottom="1276" w:left="1440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69F4F" w14:textId="77777777" w:rsidR="00730AEB" w:rsidRDefault="00730AEB" w:rsidP="005254A7">
      <w:pPr>
        <w:spacing w:after="0" w:line="240" w:lineRule="auto"/>
      </w:pPr>
      <w:r>
        <w:separator/>
      </w:r>
    </w:p>
  </w:endnote>
  <w:endnote w:type="continuationSeparator" w:id="0">
    <w:p w14:paraId="54F6C679" w14:textId="77777777" w:rsidR="00730AEB" w:rsidRDefault="00730AEB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737811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399939E" w14:textId="310206BE" w:rsidR="00ED6FC4" w:rsidRPr="00904492" w:rsidRDefault="00ED6FC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17266B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5C0E001" w14:textId="77777777" w:rsidR="00ED6FC4" w:rsidRDefault="00ED6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0B6AC" w14:textId="77777777" w:rsidR="00730AEB" w:rsidRDefault="00730AEB" w:rsidP="005254A7">
      <w:pPr>
        <w:spacing w:after="0" w:line="240" w:lineRule="auto"/>
      </w:pPr>
      <w:r>
        <w:separator/>
      </w:r>
    </w:p>
  </w:footnote>
  <w:footnote w:type="continuationSeparator" w:id="0">
    <w:p w14:paraId="4C6EE10F" w14:textId="77777777" w:rsidR="00730AEB" w:rsidRDefault="00730AEB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496E" w14:textId="77777777" w:rsidR="00ED6FC4" w:rsidRPr="000B21DB" w:rsidRDefault="00ED6FC4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2B50443" wp14:editId="25718164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6" name="Picture 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7DA755" wp14:editId="339E55B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CB7F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86C9DE8" w14:textId="77777777" w:rsidR="00ED6FC4" w:rsidRPr="00CD5D79" w:rsidRDefault="00ED6FC4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1 Industry and enterprise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New and emerging technologies</w:t>
                          </w:r>
                        </w:p>
                        <w:p w14:paraId="79F2D366" w14:textId="77777777" w:rsidR="00ED6FC4" w:rsidRPr="002739D8" w:rsidRDefault="00ED6FC4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DA755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i+IQIAACQEAAAOAAAAZHJzL2Uyb0RvYy54bWysU9uO0zAQfUfiHyy/06Sl3bZR09XSVRHS&#10;AisWPsBxnItwPGbsNilfv2OnWwq8IfJgZS4+nnNmZnM7dJodFboWTM6nk5QzZSSUralz/u3r/s2K&#10;M+eFKYUGo3J+Uo7fbl+/2vQ2UzNoQJcKGYEYl/U25433NksSJxvVCTcBqwwFK8BOeDKxTkoUPaF3&#10;Opml6U3SA5YWQSrnyHs/Bvk24leVkv5zVTnlmc451ebjifEswplsNyKrUdimlecyxD9U0YnW0KMX&#10;qHvhBTtg+xdU10oEB5WfSOgSqKpWqsiB2EzTP9g8NcKqyIXEcfYik/t/sPLT8RFZW+b8LWdGdNSi&#10;LySaMLVWbDoN+vTWZZT2ZB8xMHT2AeR3xwzsGkpTd4jQN0qUVFXMT367EAxHV1nRf4SS4MXBQ5Rq&#10;qLBjCNSSabpKwxfdpAkbYoNOlwapwTNJzuVimc6X1EdJsTUJdrMIFSYiC2ChOovOv1fQsfCTcyQu&#10;EVUcH5wfU19SIhnQbblvtY4G1sVOIzsKGpbZ7t1yvx/vatuI0bterWbz85NuTI/Pu2scbQKagYA7&#10;Pjl6iMW5iBdRRnH9UAxnnQsoT6RVVIVo0mIRiQbwJ2c9DWnO3Y+DQMWZ/mBI7/V0Pg9THY35Yjkj&#10;A68jxXVEGElQOZceORuNnR934WCxrZvQisjYwB11qWqjYqHYsS6iGgwaxUj6vDZh1q/tmPVrubfP&#10;AAAA//8DAFBLAwQUAAYACAAAACEAHZZQMuUAAAAMAQAADwAAAGRycy9kb3ducmV2LnhtbEyPwUrD&#10;QBCG74LvsIzgRdrdxDYpMZsiolgoCG0D0ts2O02C2dmY3bbx7d2e9DbDfPzz/flyNB074+BaSxKi&#10;qQCGVFndUi2h3L1NFsCcV6RVZwkl/KCDZXF7k6tM2wtt8Lz1NQsh5DIlofG+zzh3VYNGuantkcLt&#10;aAejfFiHmutBXUK46XgsRMKNail8aFSPLw1WX9uTkfDxsF7t4+PG7fq4/F6ZtPx8r1+lvL8bn5+A&#10;eRz9HwxX/aAORXA62BNpxzoJk2g2nwc2TKlIgF0RMUtSYAcJafQIvMj5/xLFLwAAAP//AwBQSwEC&#10;LQAUAAYACAAAACEAtoM4kv4AAADhAQAAEwAAAAAAAAAAAAAAAAAAAAAAW0NvbnRlbnRfVHlwZXNd&#10;LnhtbFBLAQItABQABgAIAAAAIQA4/SH/1gAAAJQBAAALAAAAAAAAAAAAAAAAAC8BAABfcmVscy8u&#10;cmVsc1BLAQItABQABgAIAAAAIQAXpCi+IQIAACQEAAAOAAAAAAAAAAAAAAAAAC4CAABkcnMvZTJv&#10;RG9jLnhtbFBLAQItABQABgAIAAAAIQAdllAy5QAAAAwBAAAPAAAAAAAAAAAAAAAAAHsEAABkcnMv&#10;ZG93bnJldi54bWxQSwUGAAAAAAQABADzAAAAjQUAAAAA&#10;" fillcolor="#2cb7ff" stroked="f">
              <v:fill opacity="64764f"/>
              <v:textbox>
                <w:txbxContent>
                  <w:p w14:paraId="786C9DE8" w14:textId="77777777" w:rsidR="00ED6FC4" w:rsidRPr="00CD5D79" w:rsidRDefault="00ED6FC4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1 Industry and enterprise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New and emerging technologies</w:t>
                    </w:r>
                  </w:p>
                  <w:p w14:paraId="79F2D366" w14:textId="77777777" w:rsidR="00ED6FC4" w:rsidRPr="002739D8" w:rsidRDefault="00ED6FC4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00700A3" w14:textId="77777777" w:rsidR="00ED6FC4" w:rsidRPr="00011DA4" w:rsidRDefault="00ED6FC4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85A91"/>
    <w:multiLevelType w:val="hybridMultilevel"/>
    <w:tmpl w:val="10AC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289F"/>
    <w:multiLevelType w:val="hybridMultilevel"/>
    <w:tmpl w:val="7A023424"/>
    <w:lvl w:ilvl="0" w:tplc="0F80E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06A84"/>
    <w:multiLevelType w:val="hybridMultilevel"/>
    <w:tmpl w:val="10AC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47FCD"/>
    <w:rsid w:val="000976F1"/>
    <w:rsid w:val="000C2885"/>
    <w:rsid w:val="000D5418"/>
    <w:rsid w:val="000D662E"/>
    <w:rsid w:val="000D6EC9"/>
    <w:rsid w:val="001121EC"/>
    <w:rsid w:val="001519AA"/>
    <w:rsid w:val="001607B3"/>
    <w:rsid w:val="0017266B"/>
    <w:rsid w:val="00175338"/>
    <w:rsid w:val="001757E4"/>
    <w:rsid w:val="001B190F"/>
    <w:rsid w:val="001C4F25"/>
    <w:rsid w:val="001D0F6B"/>
    <w:rsid w:val="001E6D32"/>
    <w:rsid w:val="00231B75"/>
    <w:rsid w:val="00265CC7"/>
    <w:rsid w:val="00286A52"/>
    <w:rsid w:val="002D494C"/>
    <w:rsid w:val="002D4CC2"/>
    <w:rsid w:val="002F13A1"/>
    <w:rsid w:val="003167EC"/>
    <w:rsid w:val="00316FEA"/>
    <w:rsid w:val="00324F9D"/>
    <w:rsid w:val="00345EFD"/>
    <w:rsid w:val="003B01DA"/>
    <w:rsid w:val="003F0995"/>
    <w:rsid w:val="004064AA"/>
    <w:rsid w:val="00430599"/>
    <w:rsid w:val="00442E95"/>
    <w:rsid w:val="00481026"/>
    <w:rsid w:val="00496C0F"/>
    <w:rsid w:val="004B1F9C"/>
    <w:rsid w:val="004E168C"/>
    <w:rsid w:val="004F421A"/>
    <w:rsid w:val="005119F9"/>
    <w:rsid w:val="00515A59"/>
    <w:rsid w:val="005254A7"/>
    <w:rsid w:val="0053602E"/>
    <w:rsid w:val="005A728E"/>
    <w:rsid w:val="006026CD"/>
    <w:rsid w:val="00730AEB"/>
    <w:rsid w:val="0077516B"/>
    <w:rsid w:val="007976C3"/>
    <w:rsid w:val="007C40C2"/>
    <w:rsid w:val="007E2740"/>
    <w:rsid w:val="008077BC"/>
    <w:rsid w:val="0082028C"/>
    <w:rsid w:val="0084751B"/>
    <w:rsid w:val="0089484F"/>
    <w:rsid w:val="00904492"/>
    <w:rsid w:val="0095230C"/>
    <w:rsid w:val="00995B57"/>
    <w:rsid w:val="00A0113C"/>
    <w:rsid w:val="00A10E2D"/>
    <w:rsid w:val="00A1593A"/>
    <w:rsid w:val="00A42189"/>
    <w:rsid w:val="00A50F89"/>
    <w:rsid w:val="00A85B11"/>
    <w:rsid w:val="00AA330D"/>
    <w:rsid w:val="00AD2993"/>
    <w:rsid w:val="00B01989"/>
    <w:rsid w:val="00B03192"/>
    <w:rsid w:val="00B0387B"/>
    <w:rsid w:val="00B62ACF"/>
    <w:rsid w:val="00B91B45"/>
    <w:rsid w:val="00BA0D1E"/>
    <w:rsid w:val="00C05EF0"/>
    <w:rsid w:val="00C22223"/>
    <w:rsid w:val="00D25AAF"/>
    <w:rsid w:val="00D317FC"/>
    <w:rsid w:val="00D455AE"/>
    <w:rsid w:val="00D545B4"/>
    <w:rsid w:val="00D56C35"/>
    <w:rsid w:val="00D83535"/>
    <w:rsid w:val="00DA445E"/>
    <w:rsid w:val="00DD2498"/>
    <w:rsid w:val="00DF14C3"/>
    <w:rsid w:val="00E0228C"/>
    <w:rsid w:val="00E23177"/>
    <w:rsid w:val="00E23BF7"/>
    <w:rsid w:val="00E47E6E"/>
    <w:rsid w:val="00E72A10"/>
    <w:rsid w:val="00EB1FA5"/>
    <w:rsid w:val="00EB410B"/>
    <w:rsid w:val="00ED6FC4"/>
    <w:rsid w:val="00F06ACD"/>
    <w:rsid w:val="00F86BDD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1092C3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6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A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1283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8FE0C-66AC-4FA6-8F19-72A646890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4BCFB-2F46-4572-BDE4-B7BD6B623B2D}">
  <ds:schemaRefs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15E343-2A35-47DE-AD3B-7508DFE65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Leonora Sheppard</cp:lastModifiedBy>
  <cp:revision>34</cp:revision>
  <dcterms:created xsi:type="dcterms:W3CDTF">2016-09-29T09:48:00Z</dcterms:created>
  <dcterms:modified xsi:type="dcterms:W3CDTF">2018-10-31T12:16:00Z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